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77" w:rsidRPr="00AD4356" w:rsidRDefault="00B625A4" w:rsidP="00227B60">
      <w:pPr>
        <w:jc w:val="center"/>
        <w:rPr>
          <w:b/>
          <w:sz w:val="22"/>
          <w:szCs w:val="22"/>
        </w:rPr>
      </w:pPr>
      <w:r>
        <w:rPr>
          <w:b/>
          <w:sz w:val="22"/>
          <w:szCs w:val="22"/>
        </w:rPr>
        <w:t xml:space="preserve">CONSULTING </w:t>
      </w:r>
      <w:r w:rsidR="00137D63">
        <w:rPr>
          <w:b/>
          <w:sz w:val="22"/>
          <w:szCs w:val="22"/>
        </w:rPr>
        <w:t xml:space="preserve">MASTER </w:t>
      </w:r>
      <w:r w:rsidR="00173077" w:rsidRPr="00AD4356">
        <w:rPr>
          <w:b/>
          <w:sz w:val="22"/>
          <w:szCs w:val="22"/>
        </w:rPr>
        <w:t>SERVICES AGREEMENT</w:t>
      </w:r>
    </w:p>
    <w:p w:rsidR="00173077" w:rsidRPr="00AD4356" w:rsidRDefault="00173077" w:rsidP="00227B60">
      <w:pPr>
        <w:rPr>
          <w:sz w:val="22"/>
          <w:szCs w:val="22"/>
        </w:rPr>
      </w:pPr>
    </w:p>
    <w:p w:rsidR="00173077" w:rsidRPr="00AD4356" w:rsidRDefault="00173077" w:rsidP="00FC3CF4">
      <w:pPr>
        <w:ind w:firstLine="720"/>
        <w:jc w:val="both"/>
        <w:rPr>
          <w:sz w:val="22"/>
          <w:szCs w:val="22"/>
        </w:rPr>
      </w:pPr>
      <w:r w:rsidRPr="00AD4356">
        <w:rPr>
          <w:sz w:val="22"/>
          <w:szCs w:val="22"/>
        </w:rPr>
        <w:t xml:space="preserve">THIS </w:t>
      </w:r>
      <w:r w:rsidR="00B625A4">
        <w:rPr>
          <w:sz w:val="22"/>
          <w:szCs w:val="22"/>
        </w:rPr>
        <w:t xml:space="preserve">CONSULTING </w:t>
      </w:r>
      <w:r w:rsidR="00137D63">
        <w:rPr>
          <w:sz w:val="22"/>
          <w:szCs w:val="22"/>
        </w:rPr>
        <w:t xml:space="preserve">MASTER </w:t>
      </w:r>
      <w:r w:rsidRPr="00AD4356">
        <w:rPr>
          <w:sz w:val="22"/>
          <w:szCs w:val="22"/>
        </w:rPr>
        <w:t>SERVICES AGREEMENT (th</w:t>
      </w:r>
      <w:r w:rsidR="00FC3CF4">
        <w:rPr>
          <w:sz w:val="22"/>
          <w:szCs w:val="22"/>
        </w:rPr>
        <w:t>is</w:t>
      </w:r>
      <w:r w:rsidRPr="00AD4356">
        <w:rPr>
          <w:sz w:val="22"/>
          <w:szCs w:val="22"/>
        </w:rPr>
        <w:t xml:space="preserve"> </w:t>
      </w:r>
      <w:r w:rsidRPr="00D9758F">
        <w:rPr>
          <w:b/>
          <w:sz w:val="22"/>
          <w:szCs w:val="22"/>
        </w:rPr>
        <w:t>“</w:t>
      </w:r>
      <w:r w:rsidRPr="00AD4356">
        <w:rPr>
          <w:b/>
          <w:sz w:val="22"/>
          <w:szCs w:val="22"/>
        </w:rPr>
        <w:t>Agreement</w:t>
      </w:r>
      <w:r w:rsidRPr="00D9758F">
        <w:rPr>
          <w:b/>
          <w:sz w:val="22"/>
          <w:szCs w:val="22"/>
        </w:rPr>
        <w:t>”</w:t>
      </w:r>
      <w:r w:rsidRPr="00AD4356">
        <w:rPr>
          <w:sz w:val="22"/>
          <w:szCs w:val="22"/>
        </w:rPr>
        <w:t xml:space="preserve">) is made and entered into as of the ___ day of </w:t>
      </w:r>
      <w:r w:rsidR="00B625A4">
        <w:rPr>
          <w:sz w:val="22"/>
          <w:szCs w:val="22"/>
        </w:rPr>
        <w:t>____________</w:t>
      </w:r>
      <w:r w:rsidRPr="00AD4356">
        <w:rPr>
          <w:sz w:val="22"/>
          <w:szCs w:val="22"/>
        </w:rPr>
        <w:t xml:space="preserve">, </w:t>
      </w:r>
      <w:r w:rsidR="00D51DD8">
        <w:rPr>
          <w:sz w:val="22"/>
          <w:szCs w:val="22"/>
        </w:rPr>
        <w:t>201</w:t>
      </w:r>
      <w:r w:rsidR="00B625A4">
        <w:rPr>
          <w:sz w:val="22"/>
          <w:szCs w:val="22"/>
        </w:rPr>
        <w:t>__</w:t>
      </w:r>
      <w:r w:rsidR="00D4670A">
        <w:rPr>
          <w:sz w:val="22"/>
          <w:szCs w:val="22"/>
        </w:rPr>
        <w:t xml:space="preserve"> (the </w:t>
      </w:r>
      <w:r w:rsidR="00D4670A" w:rsidRPr="00D4670A">
        <w:rPr>
          <w:b/>
          <w:sz w:val="22"/>
          <w:szCs w:val="22"/>
        </w:rPr>
        <w:t>“Effective Date”</w:t>
      </w:r>
      <w:r w:rsidR="00D4670A">
        <w:rPr>
          <w:sz w:val="22"/>
          <w:szCs w:val="22"/>
        </w:rPr>
        <w:t>)</w:t>
      </w:r>
      <w:r w:rsidRPr="00AD4356">
        <w:rPr>
          <w:sz w:val="22"/>
          <w:szCs w:val="22"/>
        </w:rPr>
        <w:t>, by and between the STATE OF WISCONSIN INVESTMENT BOARD (</w:t>
      </w:r>
      <w:r w:rsidRPr="00D9758F">
        <w:rPr>
          <w:b/>
          <w:sz w:val="22"/>
          <w:szCs w:val="22"/>
        </w:rPr>
        <w:t>“</w:t>
      </w:r>
      <w:r w:rsidRPr="00AD4356">
        <w:rPr>
          <w:b/>
          <w:sz w:val="22"/>
          <w:szCs w:val="22"/>
        </w:rPr>
        <w:t>SWIB</w:t>
      </w:r>
      <w:r w:rsidRPr="00D9758F">
        <w:rPr>
          <w:b/>
          <w:sz w:val="22"/>
          <w:szCs w:val="22"/>
        </w:rPr>
        <w:t>”</w:t>
      </w:r>
      <w:r w:rsidRPr="00AD4356">
        <w:rPr>
          <w:sz w:val="22"/>
          <w:szCs w:val="22"/>
        </w:rPr>
        <w:t xml:space="preserve">) and </w:t>
      </w:r>
      <w:r w:rsidR="00B625A4">
        <w:rPr>
          <w:sz w:val="22"/>
          <w:szCs w:val="22"/>
        </w:rPr>
        <w:t>_____________________</w:t>
      </w:r>
      <w:r w:rsidR="00FD1D9E">
        <w:rPr>
          <w:sz w:val="22"/>
          <w:szCs w:val="22"/>
        </w:rPr>
        <w:t xml:space="preserve"> </w:t>
      </w:r>
      <w:r w:rsidRPr="00AD4356">
        <w:rPr>
          <w:sz w:val="22"/>
          <w:szCs w:val="22"/>
        </w:rPr>
        <w:t>(</w:t>
      </w:r>
      <w:r w:rsidRPr="00D9758F">
        <w:rPr>
          <w:b/>
          <w:sz w:val="22"/>
          <w:szCs w:val="22"/>
        </w:rPr>
        <w:t>“</w:t>
      </w:r>
      <w:r w:rsidRPr="00AD4356">
        <w:rPr>
          <w:b/>
          <w:sz w:val="22"/>
          <w:szCs w:val="22"/>
        </w:rPr>
        <w:t>Consultant</w:t>
      </w:r>
      <w:r w:rsidR="00D51DD8">
        <w:rPr>
          <w:sz w:val="22"/>
          <w:szCs w:val="22"/>
        </w:rPr>
        <w:t>,</w:t>
      </w:r>
      <w:r w:rsidRPr="00D9758F">
        <w:rPr>
          <w:b/>
          <w:sz w:val="22"/>
          <w:szCs w:val="22"/>
        </w:rPr>
        <w:t>”</w:t>
      </w:r>
      <w:r w:rsidR="00B625A4">
        <w:rPr>
          <w:sz w:val="22"/>
          <w:szCs w:val="22"/>
        </w:rPr>
        <w:t xml:space="preserve"> and together with SWIB, </w:t>
      </w:r>
      <w:r w:rsidR="00D9758F">
        <w:rPr>
          <w:sz w:val="22"/>
          <w:szCs w:val="22"/>
        </w:rPr>
        <w:t xml:space="preserve">each a </w:t>
      </w:r>
      <w:r w:rsidR="00D9758F">
        <w:rPr>
          <w:b/>
          <w:sz w:val="22"/>
          <w:szCs w:val="22"/>
        </w:rPr>
        <w:t>“Party”</w:t>
      </w:r>
      <w:r w:rsidR="00D9758F">
        <w:rPr>
          <w:sz w:val="22"/>
          <w:szCs w:val="22"/>
        </w:rPr>
        <w:t xml:space="preserve"> and together, </w:t>
      </w:r>
      <w:r w:rsidR="00B625A4">
        <w:rPr>
          <w:sz w:val="22"/>
          <w:szCs w:val="22"/>
        </w:rPr>
        <w:t xml:space="preserve">the </w:t>
      </w:r>
      <w:r w:rsidR="00B625A4">
        <w:rPr>
          <w:b/>
          <w:sz w:val="22"/>
          <w:szCs w:val="22"/>
        </w:rPr>
        <w:t>“Parties”</w:t>
      </w:r>
      <w:r w:rsidRPr="00AD4356">
        <w:rPr>
          <w:sz w:val="22"/>
          <w:szCs w:val="22"/>
        </w:rPr>
        <w:t>)</w:t>
      </w:r>
      <w:r w:rsidR="00D51DD8">
        <w:rPr>
          <w:sz w:val="22"/>
          <w:szCs w:val="22"/>
        </w:rPr>
        <w:t>.</w:t>
      </w:r>
    </w:p>
    <w:p w:rsidR="00B625A4" w:rsidRDefault="00B625A4" w:rsidP="00C540D0">
      <w:pPr>
        <w:pStyle w:val="BodyText"/>
        <w:jc w:val="both"/>
        <w:rPr>
          <w:rFonts w:ascii="Times New Roman" w:hAnsi="Times New Roman"/>
          <w:szCs w:val="22"/>
        </w:rPr>
      </w:pPr>
    </w:p>
    <w:p w:rsidR="00173077" w:rsidRPr="00AD4356" w:rsidRDefault="00173077" w:rsidP="00D51DD8">
      <w:pPr>
        <w:pStyle w:val="BodyText"/>
        <w:jc w:val="center"/>
        <w:rPr>
          <w:rFonts w:ascii="Times New Roman" w:hAnsi="Times New Roman"/>
          <w:szCs w:val="22"/>
        </w:rPr>
      </w:pPr>
      <w:r w:rsidRPr="00AD4356">
        <w:rPr>
          <w:rFonts w:ascii="Times New Roman" w:hAnsi="Times New Roman"/>
          <w:szCs w:val="22"/>
        </w:rPr>
        <w:t>RECITALS:</w:t>
      </w:r>
    </w:p>
    <w:p w:rsidR="00173077" w:rsidRPr="00AD4356" w:rsidRDefault="00B625A4" w:rsidP="00C540D0">
      <w:pPr>
        <w:pStyle w:val="BodyText05"/>
        <w:jc w:val="both"/>
        <w:rPr>
          <w:sz w:val="22"/>
          <w:szCs w:val="22"/>
        </w:rPr>
      </w:pPr>
      <w:r>
        <w:rPr>
          <w:sz w:val="22"/>
          <w:szCs w:val="22"/>
        </w:rPr>
        <w:t xml:space="preserve">WHEREAS </w:t>
      </w:r>
      <w:r w:rsidR="00D87A13">
        <w:rPr>
          <w:sz w:val="22"/>
          <w:szCs w:val="22"/>
        </w:rPr>
        <w:t>Consultant</w:t>
      </w:r>
      <w:r>
        <w:rPr>
          <w:sz w:val="22"/>
          <w:szCs w:val="22"/>
        </w:rPr>
        <w:t xml:space="preserve"> is in the business of providing </w:t>
      </w:r>
      <w:r w:rsidR="002B2D59">
        <w:rPr>
          <w:sz w:val="22"/>
          <w:szCs w:val="22"/>
        </w:rPr>
        <w:t xml:space="preserve">investment </w:t>
      </w:r>
      <w:r w:rsidR="000038A2">
        <w:rPr>
          <w:sz w:val="22"/>
          <w:szCs w:val="22"/>
        </w:rPr>
        <w:t xml:space="preserve">information technology </w:t>
      </w:r>
      <w:r>
        <w:rPr>
          <w:sz w:val="22"/>
          <w:szCs w:val="22"/>
        </w:rPr>
        <w:t xml:space="preserve">consulting services; </w:t>
      </w:r>
    </w:p>
    <w:p w:rsidR="00B625A4" w:rsidRDefault="00B625A4" w:rsidP="00B625A4">
      <w:pPr>
        <w:pStyle w:val="BodyText05"/>
        <w:jc w:val="both"/>
        <w:rPr>
          <w:sz w:val="22"/>
          <w:szCs w:val="22"/>
        </w:rPr>
      </w:pPr>
      <w:r>
        <w:rPr>
          <w:sz w:val="22"/>
          <w:szCs w:val="22"/>
        </w:rPr>
        <w:t xml:space="preserve">WHEREAS SWIB </w:t>
      </w:r>
      <w:r w:rsidR="006D4068">
        <w:rPr>
          <w:sz w:val="22"/>
          <w:szCs w:val="22"/>
        </w:rPr>
        <w:t>may elect</w:t>
      </w:r>
      <w:r>
        <w:rPr>
          <w:sz w:val="22"/>
          <w:szCs w:val="22"/>
        </w:rPr>
        <w:t xml:space="preserve"> to retain </w:t>
      </w:r>
      <w:r w:rsidR="00D87A13">
        <w:rPr>
          <w:sz w:val="22"/>
          <w:szCs w:val="22"/>
        </w:rPr>
        <w:t>Consultant</w:t>
      </w:r>
      <w:r>
        <w:rPr>
          <w:sz w:val="22"/>
          <w:szCs w:val="22"/>
        </w:rPr>
        <w:t xml:space="preserve"> from time to time to provide </w:t>
      </w:r>
      <w:r w:rsidR="000038A2">
        <w:rPr>
          <w:sz w:val="22"/>
          <w:szCs w:val="22"/>
        </w:rPr>
        <w:t xml:space="preserve">information technology </w:t>
      </w:r>
      <w:r>
        <w:rPr>
          <w:sz w:val="22"/>
          <w:szCs w:val="22"/>
        </w:rPr>
        <w:t>consulting services to SWIB; and</w:t>
      </w:r>
    </w:p>
    <w:p w:rsidR="009F2F8C" w:rsidRDefault="00B625A4" w:rsidP="00B625A4">
      <w:pPr>
        <w:pStyle w:val="BodyText05"/>
        <w:jc w:val="both"/>
        <w:rPr>
          <w:sz w:val="22"/>
          <w:szCs w:val="22"/>
        </w:rPr>
      </w:pPr>
      <w:r>
        <w:rPr>
          <w:sz w:val="22"/>
          <w:szCs w:val="22"/>
        </w:rPr>
        <w:t xml:space="preserve">WHEREAS the Parties desire to set forth the terms that will govern </w:t>
      </w:r>
      <w:r w:rsidR="00D87A13">
        <w:rPr>
          <w:sz w:val="22"/>
          <w:szCs w:val="22"/>
        </w:rPr>
        <w:t>SWIB’s retention of Consultant</w:t>
      </w:r>
      <w:r>
        <w:rPr>
          <w:sz w:val="22"/>
          <w:szCs w:val="22"/>
        </w:rPr>
        <w:t xml:space="preserve">. </w:t>
      </w:r>
      <w:r w:rsidR="00173077" w:rsidRPr="00AD4356">
        <w:rPr>
          <w:sz w:val="22"/>
          <w:szCs w:val="22"/>
        </w:rPr>
        <w:tab/>
        <w:t xml:space="preserve"> </w:t>
      </w:r>
    </w:p>
    <w:p w:rsidR="00173077" w:rsidRPr="000A0D6A" w:rsidRDefault="00173077" w:rsidP="009F2F8C">
      <w:pPr>
        <w:pStyle w:val="BodyText05"/>
        <w:jc w:val="both"/>
        <w:rPr>
          <w:sz w:val="22"/>
          <w:szCs w:val="22"/>
        </w:rPr>
      </w:pPr>
      <w:smartTag w:uri="urn:schemas-microsoft-com:office:smarttags" w:element="stockticker">
        <w:r w:rsidRPr="000A0D6A">
          <w:rPr>
            <w:sz w:val="22"/>
            <w:szCs w:val="22"/>
          </w:rPr>
          <w:t>NOW</w:t>
        </w:r>
      </w:smartTag>
      <w:r w:rsidRPr="000A0D6A">
        <w:rPr>
          <w:sz w:val="22"/>
          <w:szCs w:val="22"/>
        </w:rPr>
        <w:t xml:space="preserve">, THEREFORE, in consideration of the undertakings and mutual covenants herein contained, the </w:t>
      </w:r>
      <w:r w:rsidR="005B5631">
        <w:rPr>
          <w:sz w:val="22"/>
          <w:szCs w:val="22"/>
        </w:rPr>
        <w:t>Parties</w:t>
      </w:r>
      <w:r w:rsidRPr="000A0D6A">
        <w:rPr>
          <w:sz w:val="22"/>
          <w:szCs w:val="22"/>
        </w:rPr>
        <w:t xml:space="preserve"> agree as follows:</w:t>
      </w:r>
    </w:p>
    <w:p w:rsidR="00173077" w:rsidRPr="0016359C" w:rsidRDefault="00173077" w:rsidP="00227B60">
      <w:pPr>
        <w:pStyle w:val="Heading1"/>
        <w:keepLines/>
        <w:widowControl/>
        <w:suppressAutoHyphens w:val="0"/>
        <w:autoSpaceDE/>
        <w:autoSpaceDN/>
        <w:spacing w:before="240"/>
        <w:ind w:firstLine="0"/>
        <w:rPr>
          <w:rFonts w:ascii="Times New Roman" w:hAnsi="Times New Roman" w:cs="Times New Roman"/>
          <w:b/>
          <w:sz w:val="22"/>
          <w:szCs w:val="22"/>
          <w:u w:val="none"/>
        </w:rPr>
      </w:pPr>
      <w:r w:rsidRPr="0016359C">
        <w:rPr>
          <w:rFonts w:ascii="Times New Roman" w:hAnsi="Times New Roman" w:cs="Times New Roman"/>
          <w:b/>
          <w:sz w:val="22"/>
          <w:szCs w:val="22"/>
          <w:u w:val="none"/>
        </w:rPr>
        <w:t>ARTICLE I</w:t>
      </w:r>
    </w:p>
    <w:p w:rsidR="00173077" w:rsidRPr="0016359C" w:rsidRDefault="00137D63" w:rsidP="00227B60">
      <w:pPr>
        <w:pStyle w:val="Heading1"/>
        <w:keepLines/>
        <w:widowControl/>
        <w:suppressAutoHyphens w:val="0"/>
        <w:autoSpaceDE/>
        <w:autoSpaceDN/>
        <w:spacing w:before="240"/>
        <w:ind w:firstLine="0"/>
        <w:rPr>
          <w:rFonts w:ascii="Times New Roman" w:hAnsi="Times New Roman" w:cs="Times New Roman"/>
          <w:b/>
          <w:sz w:val="22"/>
          <w:szCs w:val="22"/>
        </w:rPr>
      </w:pPr>
      <w:r>
        <w:rPr>
          <w:rFonts w:ascii="Times New Roman" w:hAnsi="Times New Roman" w:cs="Times New Roman"/>
          <w:b/>
          <w:sz w:val="22"/>
          <w:szCs w:val="22"/>
        </w:rPr>
        <w:t>SERVICES TO BE PROVIDED</w:t>
      </w:r>
    </w:p>
    <w:p w:rsidR="00173077" w:rsidRPr="009E4457" w:rsidRDefault="00221D79" w:rsidP="00132255">
      <w:pPr>
        <w:pStyle w:val="Heading2"/>
        <w:keepNext w:val="0"/>
        <w:spacing w:before="240" w:after="0"/>
        <w:ind w:left="0" w:firstLine="720"/>
        <w:rPr>
          <w:rFonts w:ascii="Times New Roman" w:hAnsi="Times New Roman"/>
          <w:szCs w:val="22"/>
        </w:rPr>
      </w:pPr>
      <w:r>
        <w:rPr>
          <w:rFonts w:ascii="Times New Roman" w:hAnsi="Times New Roman"/>
          <w:b w:val="0"/>
          <w:szCs w:val="22"/>
        </w:rPr>
        <w:t>From time to time, SWIB may retain consultant to provide certain services (the “</w:t>
      </w:r>
      <w:r w:rsidRPr="00FF1666">
        <w:rPr>
          <w:rFonts w:ascii="Times New Roman" w:hAnsi="Times New Roman"/>
          <w:szCs w:val="22"/>
        </w:rPr>
        <w:t>Services</w:t>
      </w:r>
      <w:r>
        <w:rPr>
          <w:rFonts w:ascii="Times New Roman" w:hAnsi="Times New Roman"/>
          <w:b w:val="0"/>
          <w:szCs w:val="22"/>
        </w:rPr>
        <w:t xml:space="preserve">”) pursuant to </w:t>
      </w:r>
      <w:r w:rsidR="005D37FE">
        <w:rPr>
          <w:rFonts w:ascii="Times New Roman" w:hAnsi="Times New Roman"/>
          <w:b w:val="0"/>
          <w:szCs w:val="22"/>
        </w:rPr>
        <w:t>a mutually agreed</w:t>
      </w:r>
      <w:r>
        <w:rPr>
          <w:rFonts w:ascii="Times New Roman" w:hAnsi="Times New Roman"/>
          <w:b w:val="0"/>
          <w:szCs w:val="22"/>
        </w:rPr>
        <w:t xml:space="preserve"> </w:t>
      </w:r>
      <w:r w:rsidR="008B3DBD">
        <w:rPr>
          <w:rFonts w:ascii="Times New Roman" w:hAnsi="Times New Roman"/>
          <w:b w:val="0"/>
          <w:szCs w:val="22"/>
        </w:rPr>
        <w:t>statement of work (</w:t>
      </w:r>
      <w:r w:rsidR="008B3DBD">
        <w:rPr>
          <w:rFonts w:ascii="Times New Roman" w:hAnsi="Times New Roman"/>
          <w:szCs w:val="22"/>
        </w:rPr>
        <w:t>“SOW”</w:t>
      </w:r>
      <w:r w:rsidR="008B3DBD">
        <w:rPr>
          <w:rFonts w:ascii="Times New Roman" w:hAnsi="Times New Roman"/>
          <w:b w:val="0"/>
          <w:szCs w:val="22"/>
        </w:rPr>
        <w:t>).</w:t>
      </w:r>
      <w:r w:rsidR="00292E8E">
        <w:rPr>
          <w:rFonts w:ascii="Times New Roman" w:hAnsi="Times New Roman"/>
          <w:b w:val="0"/>
          <w:szCs w:val="22"/>
        </w:rPr>
        <w:t xml:space="preserve"> </w:t>
      </w:r>
      <w:r w:rsidR="009E4457">
        <w:rPr>
          <w:rFonts w:ascii="Times New Roman" w:hAnsi="Times New Roman"/>
          <w:b w:val="0"/>
          <w:szCs w:val="22"/>
        </w:rPr>
        <w:t>Each</w:t>
      </w:r>
      <w:r w:rsidR="008B3DBD">
        <w:rPr>
          <w:rFonts w:ascii="Times New Roman" w:hAnsi="Times New Roman"/>
          <w:b w:val="0"/>
          <w:szCs w:val="22"/>
        </w:rPr>
        <w:t xml:space="preserve"> SOW will </w:t>
      </w:r>
      <w:r w:rsidR="009E4457">
        <w:rPr>
          <w:rFonts w:ascii="Times New Roman" w:hAnsi="Times New Roman"/>
          <w:b w:val="0"/>
          <w:szCs w:val="22"/>
        </w:rPr>
        <w:t xml:space="preserve">be signed by the Parties and </w:t>
      </w:r>
      <w:r w:rsidR="008B3DBD">
        <w:rPr>
          <w:rFonts w:ascii="Times New Roman" w:hAnsi="Times New Roman"/>
          <w:b w:val="0"/>
          <w:szCs w:val="22"/>
        </w:rPr>
        <w:t>include a description of the project</w:t>
      </w:r>
      <w:r w:rsidR="0021388B">
        <w:rPr>
          <w:rFonts w:ascii="Times New Roman" w:hAnsi="Times New Roman"/>
          <w:b w:val="0"/>
          <w:szCs w:val="22"/>
        </w:rPr>
        <w:t>,</w:t>
      </w:r>
      <w:r w:rsidR="008B3DBD">
        <w:rPr>
          <w:rFonts w:ascii="Times New Roman" w:hAnsi="Times New Roman"/>
          <w:b w:val="0"/>
          <w:szCs w:val="22"/>
        </w:rPr>
        <w:t xml:space="preserve"> an outline of the deliverables,</w:t>
      </w:r>
      <w:r w:rsidR="0021388B">
        <w:rPr>
          <w:rFonts w:ascii="Times New Roman" w:hAnsi="Times New Roman"/>
          <w:b w:val="0"/>
          <w:szCs w:val="22"/>
        </w:rPr>
        <w:t xml:space="preserve"> a </w:t>
      </w:r>
      <w:r w:rsidR="00D51DD8">
        <w:rPr>
          <w:rFonts w:ascii="Times New Roman" w:hAnsi="Times New Roman"/>
          <w:b w:val="0"/>
          <w:szCs w:val="22"/>
        </w:rPr>
        <w:t xml:space="preserve">completion </w:t>
      </w:r>
      <w:r w:rsidR="0021388B">
        <w:rPr>
          <w:rFonts w:ascii="Times New Roman" w:hAnsi="Times New Roman"/>
          <w:b w:val="0"/>
          <w:szCs w:val="22"/>
        </w:rPr>
        <w:t xml:space="preserve">schedule, a </w:t>
      </w:r>
      <w:r w:rsidR="009E4457">
        <w:rPr>
          <w:rFonts w:ascii="Times New Roman" w:hAnsi="Times New Roman"/>
          <w:b w:val="0"/>
          <w:szCs w:val="22"/>
        </w:rPr>
        <w:t>fee schedule</w:t>
      </w:r>
      <w:r w:rsidR="0021388B" w:rsidRPr="0021388B">
        <w:rPr>
          <w:rFonts w:ascii="Times New Roman" w:hAnsi="Times New Roman"/>
          <w:b w:val="0"/>
          <w:szCs w:val="22"/>
        </w:rPr>
        <w:t xml:space="preserve">, and any other details that the Parties </w:t>
      </w:r>
      <w:r w:rsidR="00D87A13">
        <w:rPr>
          <w:rFonts w:ascii="Times New Roman" w:hAnsi="Times New Roman"/>
          <w:b w:val="0"/>
          <w:szCs w:val="22"/>
        </w:rPr>
        <w:t>wish to set forth</w:t>
      </w:r>
      <w:r w:rsidR="00D51DD8">
        <w:rPr>
          <w:rFonts w:ascii="Times New Roman" w:hAnsi="Times New Roman"/>
          <w:b w:val="0"/>
          <w:szCs w:val="22"/>
        </w:rPr>
        <w:t xml:space="preserve"> regarding the Services</w:t>
      </w:r>
      <w:r w:rsidR="0021388B" w:rsidRPr="0021388B">
        <w:rPr>
          <w:rFonts w:ascii="Times New Roman" w:hAnsi="Times New Roman"/>
          <w:b w:val="0"/>
          <w:szCs w:val="22"/>
        </w:rPr>
        <w:t>.</w:t>
      </w:r>
      <w:r w:rsidR="00292E8E">
        <w:rPr>
          <w:rFonts w:ascii="Times New Roman" w:hAnsi="Times New Roman"/>
          <w:b w:val="0"/>
          <w:szCs w:val="22"/>
        </w:rPr>
        <w:t xml:space="preserve"> </w:t>
      </w:r>
      <w:r w:rsidR="008B3DBD" w:rsidRPr="0021388B">
        <w:rPr>
          <w:rFonts w:ascii="Times New Roman" w:hAnsi="Times New Roman"/>
          <w:b w:val="0"/>
          <w:szCs w:val="22"/>
        </w:rPr>
        <w:t xml:space="preserve"> </w:t>
      </w:r>
      <w:r w:rsidR="00BF15C3">
        <w:rPr>
          <w:rFonts w:ascii="Times New Roman" w:hAnsi="Times New Roman"/>
          <w:b w:val="0"/>
          <w:szCs w:val="22"/>
        </w:rPr>
        <w:t>Each SOW will be deemed to form a part of this Agreement</w:t>
      </w:r>
      <w:r w:rsidR="00D87A13">
        <w:rPr>
          <w:rFonts w:ascii="Times New Roman" w:hAnsi="Times New Roman"/>
          <w:b w:val="0"/>
          <w:szCs w:val="22"/>
        </w:rPr>
        <w:t xml:space="preserve">, and accordingly, the terms of this Agreement will apply to each SOW and will </w:t>
      </w:r>
      <w:r w:rsidR="00BF15C3">
        <w:rPr>
          <w:rFonts w:ascii="Times New Roman" w:hAnsi="Times New Roman"/>
          <w:b w:val="0"/>
          <w:szCs w:val="22"/>
        </w:rPr>
        <w:t xml:space="preserve">govern the provision of </w:t>
      </w:r>
      <w:r w:rsidR="00D51DD8">
        <w:rPr>
          <w:rFonts w:ascii="Times New Roman" w:hAnsi="Times New Roman"/>
          <w:b w:val="0"/>
          <w:szCs w:val="22"/>
        </w:rPr>
        <w:t>S</w:t>
      </w:r>
      <w:r w:rsidR="00BF15C3">
        <w:rPr>
          <w:rFonts w:ascii="Times New Roman" w:hAnsi="Times New Roman"/>
          <w:b w:val="0"/>
          <w:szCs w:val="22"/>
        </w:rPr>
        <w:t>ervices by Consultant</w:t>
      </w:r>
      <w:r w:rsidR="009E4457">
        <w:rPr>
          <w:rFonts w:ascii="Times New Roman" w:hAnsi="Times New Roman"/>
          <w:b w:val="0"/>
          <w:szCs w:val="22"/>
        </w:rPr>
        <w:t>.</w:t>
      </w:r>
      <w:r w:rsidR="00292E8E">
        <w:rPr>
          <w:rFonts w:ascii="Times New Roman" w:hAnsi="Times New Roman"/>
          <w:b w:val="0"/>
          <w:szCs w:val="22"/>
        </w:rPr>
        <w:t xml:space="preserve"> </w:t>
      </w:r>
    </w:p>
    <w:p w:rsidR="00173077" w:rsidRPr="000F42FF" w:rsidRDefault="00173077" w:rsidP="00227B60">
      <w:pPr>
        <w:pStyle w:val="Heading1"/>
        <w:keepLines/>
        <w:widowControl/>
        <w:suppressAutoHyphens w:val="0"/>
        <w:autoSpaceDE/>
        <w:autoSpaceDN/>
        <w:spacing w:before="480"/>
        <w:ind w:firstLine="0"/>
        <w:rPr>
          <w:rFonts w:ascii="Times New Roman" w:hAnsi="Times New Roman" w:cs="Times New Roman"/>
          <w:sz w:val="22"/>
          <w:szCs w:val="22"/>
        </w:rPr>
      </w:pPr>
      <w:r w:rsidRPr="000F42FF">
        <w:rPr>
          <w:rFonts w:ascii="Times New Roman" w:hAnsi="Times New Roman" w:cs="Times New Roman"/>
          <w:b/>
          <w:sz w:val="22"/>
          <w:szCs w:val="22"/>
          <w:u w:val="none"/>
        </w:rPr>
        <w:t>ARTICLE II</w:t>
      </w:r>
      <w:r w:rsidRPr="000F42FF">
        <w:rPr>
          <w:rFonts w:ascii="Times New Roman" w:hAnsi="Times New Roman" w:cs="Times New Roman"/>
          <w:b/>
          <w:sz w:val="22"/>
          <w:szCs w:val="22"/>
          <w:u w:val="none"/>
        </w:rPr>
        <w:br/>
      </w:r>
      <w:r>
        <w:rPr>
          <w:rFonts w:ascii="Times New Roman" w:hAnsi="Times New Roman" w:cs="Times New Roman"/>
          <w:sz w:val="22"/>
          <w:szCs w:val="22"/>
        </w:rPr>
        <w:br/>
      </w:r>
      <w:r w:rsidRPr="0016359C">
        <w:rPr>
          <w:rFonts w:ascii="Times New Roman" w:hAnsi="Times New Roman" w:cs="Times New Roman"/>
          <w:b/>
          <w:sz w:val="22"/>
          <w:szCs w:val="22"/>
        </w:rPr>
        <w:t>COMPENSATION</w:t>
      </w:r>
    </w:p>
    <w:p w:rsidR="00D51DD8" w:rsidRDefault="009E4457" w:rsidP="006C542C">
      <w:pPr>
        <w:pStyle w:val="Heading2"/>
        <w:keepNext w:val="0"/>
        <w:spacing w:before="240" w:after="0"/>
        <w:ind w:left="0" w:firstLine="720"/>
        <w:rPr>
          <w:rFonts w:ascii="Times New Roman" w:hAnsi="Times New Roman"/>
          <w:b w:val="0"/>
          <w:szCs w:val="22"/>
        </w:rPr>
      </w:pPr>
      <w:r>
        <w:rPr>
          <w:rFonts w:ascii="Times New Roman" w:hAnsi="Times New Roman"/>
          <w:b w:val="0"/>
          <w:szCs w:val="22"/>
        </w:rPr>
        <w:t>The fee schedule included in each SOW will detail</w:t>
      </w:r>
      <w:r w:rsidR="0021388B">
        <w:rPr>
          <w:rFonts w:ascii="Times New Roman" w:hAnsi="Times New Roman"/>
          <w:b w:val="0"/>
          <w:szCs w:val="22"/>
        </w:rPr>
        <w:t xml:space="preserve"> the fees to be paid by SWIB to </w:t>
      </w:r>
      <w:r w:rsidR="00D87A13">
        <w:rPr>
          <w:rFonts w:ascii="Times New Roman" w:hAnsi="Times New Roman"/>
          <w:b w:val="0"/>
          <w:szCs w:val="22"/>
        </w:rPr>
        <w:t>Consultant</w:t>
      </w:r>
      <w:r w:rsidR="00173077" w:rsidRPr="000F42FF">
        <w:rPr>
          <w:rFonts w:ascii="Times New Roman" w:hAnsi="Times New Roman"/>
          <w:b w:val="0"/>
          <w:szCs w:val="22"/>
        </w:rPr>
        <w:t>.</w:t>
      </w:r>
      <w:r w:rsidR="00292E8E">
        <w:rPr>
          <w:rFonts w:ascii="Times New Roman" w:hAnsi="Times New Roman"/>
          <w:b w:val="0"/>
          <w:szCs w:val="22"/>
        </w:rPr>
        <w:t xml:space="preserve"> </w:t>
      </w:r>
      <w:r w:rsidR="00BD2D8E">
        <w:rPr>
          <w:rFonts w:ascii="Times New Roman" w:hAnsi="Times New Roman"/>
          <w:b w:val="0"/>
          <w:szCs w:val="22"/>
        </w:rPr>
        <w:t xml:space="preserve">The fees will be based on the then-current rate sheet on file with SWIB and any expenses that SWIB </w:t>
      </w:r>
      <w:r w:rsidR="00132255">
        <w:rPr>
          <w:rFonts w:ascii="Times New Roman" w:hAnsi="Times New Roman"/>
          <w:b w:val="0"/>
          <w:szCs w:val="22"/>
        </w:rPr>
        <w:t xml:space="preserve">expressly </w:t>
      </w:r>
      <w:r w:rsidR="00BD2D8E">
        <w:rPr>
          <w:rFonts w:ascii="Times New Roman" w:hAnsi="Times New Roman"/>
          <w:b w:val="0"/>
          <w:szCs w:val="22"/>
        </w:rPr>
        <w:t>agrees to pay in the SOW.</w:t>
      </w:r>
      <w:r w:rsidR="00292E8E">
        <w:rPr>
          <w:rFonts w:ascii="Times New Roman" w:hAnsi="Times New Roman"/>
          <w:b w:val="0"/>
          <w:szCs w:val="22"/>
        </w:rPr>
        <w:t xml:space="preserve"> </w:t>
      </w:r>
      <w:r w:rsidR="00173077" w:rsidRPr="000F42FF">
        <w:rPr>
          <w:rFonts w:ascii="Times New Roman" w:hAnsi="Times New Roman"/>
          <w:b w:val="0"/>
          <w:szCs w:val="22"/>
        </w:rPr>
        <w:t xml:space="preserve">Such fees shall represent full compensation for all of </w:t>
      </w:r>
      <w:r w:rsidR="00D87A13">
        <w:rPr>
          <w:rFonts w:ascii="Times New Roman" w:hAnsi="Times New Roman"/>
          <w:b w:val="0"/>
          <w:szCs w:val="22"/>
        </w:rPr>
        <w:t>Consultant</w:t>
      </w:r>
      <w:r w:rsidR="00173077" w:rsidRPr="000F42FF">
        <w:rPr>
          <w:rFonts w:ascii="Times New Roman" w:hAnsi="Times New Roman"/>
          <w:b w:val="0"/>
          <w:szCs w:val="22"/>
        </w:rPr>
        <w:t xml:space="preserve">’s services and expenses incurred in the performance </w:t>
      </w:r>
      <w:r w:rsidR="0021388B">
        <w:rPr>
          <w:rFonts w:ascii="Times New Roman" w:hAnsi="Times New Roman"/>
          <w:b w:val="0"/>
          <w:szCs w:val="22"/>
        </w:rPr>
        <w:t xml:space="preserve">of the </w:t>
      </w:r>
      <w:r w:rsidR="004B5F64">
        <w:rPr>
          <w:rFonts w:ascii="Times New Roman" w:hAnsi="Times New Roman"/>
          <w:b w:val="0"/>
          <w:szCs w:val="22"/>
        </w:rPr>
        <w:t>S</w:t>
      </w:r>
      <w:r w:rsidR="0021388B">
        <w:rPr>
          <w:rFonts w:ascii="Times New Roman" w:hAnsi="Times New Roman"/>
          <w:b w:val="0"/>
          <w:szCs w:val="22"/>
        </w:rPr>
        <w:t>ervices under the SOW</w:t>
      </w:r>
      <w:r w:rsidR="00173077" w:rsidRPr="000F42FF">
        <w:rPr>
          <w:rFonts w:ascii="Times New Roman" w:hAnsi="Times New Roman"/>
          <w:b w:val="0"/>
          <w:szCs w:val="22"/>
        </w:rPr>
        <w:t>, unless otherwise expressly approved in writing by SWIB.</w:t>
      </w:r>
      <w:r w:rsidR="00292E8E">
        <w:rPr>
          <w:rFonts w:ascii="Times New Roman" w:hAnsi="Times New Roman"/>
          <w:b w:val="0"/>
          <w:szCs w:val="22"/>
        </w:rPr>
        <w:t xml:space="preserve"> </w:t>
      </w:r>
      <w:r w:rsidR="009F7BAC" w:rsidRPr="009F7BAC">
        <w:rPr>
          <w:rFonts w:ascii="Times New Roman" w:hAnsi="Times New Roman"/>
          <w:b w:val="0"/>
          <w:szCs w:val="22"/>
        </w:rPr>
        <w:t xml:space="preserve">Except as may be specifically set forth in </w:t>
      </w:r>
      <w:r w:rsidR="009F7BAC">
        <w:rPr>
          <w:rFonts w:ascii="Times New Roman" w:hAnsi="Times New Roman"/>
          <w:b w:val="0"/>
          <w:szCs w:val="22"/>
        </w:rPr>
        <w:t>a fee schedule</w:t>
      </w:r>
      <w:r w:rsidR="009F7BAC" w:rsidRPr="009F7BAC">
        <w:rPr>
          <w:rFonts w:ascii="Times New Roman" w:hAnsi="Times New Roman"/>
          <w:b w:val="0"/>
          <w:szCs w:val="22"/>
        </w:rPr>
        <w:t xml:space="preserve"> or otherwise agreed in writing by SWIB, SWIB shall not reimburse Consultant for any costs and expenses relating to the performance by Consultant of any Services or for the general operation of Consultant’s business, including but not limited to expenses related to travel, administration, employment, legal services, insurance, rent, telecommunications, computers, and utilities.  Fees are payable gross of any applicable withholding tax.  </w:t>
      </w:r>
      <w:r w:rsidR="00173077" w:rsidRPr="000F42FF">
        <w:rPr>
          <w:rFonts w:ascii="Times New Roman" w:hAnsi="Times New Roman"/>
          <w:b w:val="0"/>
          <w:szCs w:val="22"/>
        </w:rPr>
        <w:t xml:space="preserve">As a condition to the payment of the fees specified in </w:t>
      </w:r>
      <w:r>
        <w:rPr>
          <w:rFonts w:ascii="Times New Roman" w:hAnsi="Times New Roman"/>
          <w:b w:val="0"/>
          <w:szCs w:val="22"/>
        </w:rPr>
        <w:t>any SOW</w:t>
      </w:r>
      <w:r w:rsidR="00173077" w:rsidRPr="000F42FF">
        <w:rPr>
          <w:rFonts w:ascii="Times New Roman" w:hAnsi="Times New Roman"/>
          <w:b w:val="0"/>
          <w:szCs w:val="22"/>
        </w:rPr>
        <w:t xml:space="preserve">, Consultant shall provide </w:t>
      </w:r>
      <w:r>
        <w:rPr>
          <w:rFonts w:ascii="Times New Roman" w:hAnsi="Times New Roman"/>
          <w:b w:val="0"/>
          <w:szCs w:val="22"/>
        </w:rPr>
        <w:t>SWIB</w:t>
      </w:r>
      <w:r w:rsidR="00173077" w:rsidRPr="000F42FF">
        <w:rPr>
          <w:rFonts w:ascii="Times New Roman" w:hAnsi="Times New Roman"/>
          <w:b w:val="0"/>
          <w:szCs w:val="22"/>
        </w:rPr>
        <w:t xml:space="preserve"> with invoices providing such detail and substantiation as shall be reasonably requested by </w:t>
      </w:r>
      <w:r>
        <w:rPr>
          <w:rFonts w:ascii="Times New Roman" w:hAnsi="Times New Roman"/>
          <w:b w:val="0"/>
          <w:szCs w:val="22"/>
        </w:rPr>
        <w:t>SWIB</w:t>
      </w:r>
      <w:r w:rsidR="00173077" w:rsidRPr="000F42FF">
        <w:rPr>
          <w:rFonts w:ascii="Times New Roman" w:hAnsi="Times New Roman"/>
          <w:b w:val="0"/>
          <w:szCs w:val="22"/>
        </w:rPr>
        <w:t>.</w:t>
      </w:r>
      <w:r w:rsidR="00292E8E">
        <w:rPr>
          <w:rFonts w:ascii="Times New Roman" w:hAnsi="Times New Roman"/>
          <w:b w:val="0"/>
          <w:szCs w:val="22"/>
        </w:rPr>
        <w:t xml:space="preserve"> </w:t>
      </w:r>
      <w:r w:rsidR="00D87A13">
        <w:rPr>
          <w:rFonts w:ascii="Times New Roman" w:hAnsi="Times New Roman"/>
          <w:b w:val="0"/>
          <w:szCs w:val="22"/>
        </w:rPr>
        <w:t>SWIB will pay any fees due and owing within 30 days of receiving the invoice for such fee</w:t>
      </w:r>
      <w:r w:rsidR="005B5631">
        <w:rPr>
          <w:rFonts w:ascii="Times New Roman" w:hAnsi="Times New Roman"/>
          <w:b w:val="0"/>
          <w:szCs w:val="22"/>
        </w:rPr>
        <w:t>s</w:t>
      </w:r>
      <w:r w:rsidR="00D87A13">
        <w:rPr>
          <w:rFonts w:ascii="Times New Roman" w:hAnsi="Times New Roman"/>
          <w:b w:val="0"/>
          <w:szCs w:val="22"/>
        </w:rPr>
        <w:t xml:space="preserve"> from Consultant.</w:t>
      </w:r>
      <w:r w:rsidR="00292E8E">
        <w:rPr>
          <w:rFonts w:ascii="Times New Roman" w:hAnsi="Times New Roman"/>
          <w:b w:val="0"/>
          <w:szCs w:val="22"/>
        </w:rPr>
        <w:t xml:space="preserve">  </w:t>
      </w:r>
    </w:p>
    <w:p w:rsidR="00C558BE" w:rsidRPr="00C558BE" w:rsidRDefault="00C558BE" w:rsidP="00C558BE">
      <w:pPr>
        <w:rPr>
          <w:lang w:eastAsia="en-US"/>
        </w:rPr>
      </w:pPr>
    </w:p>
    <w:p w:rsidR="00173077" w:rsidRPr="00AD4356" w:rsidRDefault="00173077" w:rsidP="00BD38E9">
      <w:pPr>
        <w:jc w:val="center"/>
        <w:rPr>
          <w:sz w:val="22"/>
          <w:szCs w:val="22"/>
        </w:rPr>
      </w:pPr>
      <w:r>
        <w:rPr>
          <w:b/>
          <w:sz w:val="22"/>
          <w:szCs w:val="22"/>
        </w:rPr>
        <w:lastRenderedPageBreak/>
        <w:t>ARTICLE III</w:t>
      </w:r>
      <w:r w:rsidRPr="00AD4356">
        <w:rPr>
          <w:sz w:val="22"/>
          <w:szCs w:val="22"/>
        </w:rPr>
        <w:br/>
      </w:r>
      <w:r w:rsidRPr="00AD4356">
        <w:rPr>
          <w:sz w:val="22"/>
          <w:szCs w:val="22"/>
        </w:rPr>
        <w:br/>
      </w:r>
      <w:r w:rsidRPr="0016359C">
        <w:rPr>
          <w:b/>
          <w:sz w:val="22"/>
          <w:szCs w:val="22"/>
        </w:rPr>
        <w:t xml:space="preserve">REPRESENTATIONS AND WARRANTIES OF </w:t>
      </w:r>
      <w:r>
        <w:rPr>
          <w:b/>
          <w:sz w:val="22"/>
          <w:szCs w:val="22"/>
        </w:rPr>
        <w:t>CONSULTANT</w:t>
      </w:r>
      <w:r>
        <w:rPr>
          <w:sz w:val="22"/>
          <w:szCs w:val="22"/>
        </w:rPr>
        <w:br/>
      </w:r>
    </w:p>
    <w:p w:rsidR="00173077" w:rsidRPr="00AD4356" w:rsidRDefault="00173077" w:rsidP="00227B60">
      <w:pPr>
        <w:pStyle w:val="BodyText"/>
        <w:tabs>
          <w:tab w:val="left" w:pos="720"/>
        </w:tabs>
        <w:rPr>
          <w:rFonts w:ascii="Times New Roman" w:hAnsi="Times New Roman"/>
          <w:szCs w:val="22"/>
        </w:rPr>
      </w:pPr>
      <w:r w:rsidRPr="00AD4356">
        <w:rPr>
          <w:rFonts w:ascii="Times New Roman" w:hAnsi="Times New Roman"/>
          <w:szCs w:val="22"/>
        </w:rPr>
        <w:t>Consultant represents and warrants to SWIB that:</w:t>
      </w:r>
    </w:p>
    <w:p w:rsidR="00173077" w:rsidRPr="0016359C" w:rsidRDefault="00173077" w:rsidP="00C540D0">
      <w:pPr>
        <w:pStyle w:val="Heading2"/>
        <w:keepNext w:val="0"/>
        <w:numPr>
          <w:ilvl w:val="1"/>
          <w:numId w:val="0"/>
        </w:numPr>
        <w:tabs>
          <w:tab w:val="left" w:pos="720"/>
        </w:tabs>
        <w:spacing w:before="240" w:after="0"/>
        <w:rPr>
          <w:rFonts w:ascii="Times New Roman" w:hAnsi="Times New Roman"/>
          <w:b w:val="0"/>
          <w:szCs w:val="22"/>
        </w:rPr>
      </w:pPr>
      <w:r>
        <w:rPr>
          <w:rFonts w:ascii="Times New Roman" w:hAnsi="Times New Roman"/>
          <w:szCs w:val="22"/>
        </w:rPr>
        <w:tab/>
      </w:r>
      <w:r w:rsidRPr="0016359C">
        <w:rPr>
          <w:rFonts w:ascii="Times New Roman" w:hAnsi="Times New Roman"/>
          <w:b w:val="0"/>
          <w:szCs w:val="22"/>
        </w:rPr>
        <w:t>3.1</w:t>
      </w:r>
      <w:r w:rsidRPr="0016359C">
        <w:rPr>
          <w:rFonts w:ascii="Times New Roman" w:hAnsi="Times New Roman"/>
          <w:b w:val="0"/>
          <w:szCs w:val="22"/>
        </w:rPr>
        <w:tab/>
      </w:r>
      <w:r w:rsidRPr="0016359C">
        <w:rPr>
          <w:rFonts w:ascii="Times New Roman" w:hAnsi="Times New Roman"/>
          <w:b w:val="0"/>
          <w:szCs w:val="22"/>
          <w:u w:val="single"/>
        </w:rPr>
        <w:t>Due Organization/Registration</w:t>
      </w:r>
      <w:r w:rsidRPr="0016359C">
        <w:rPr>
          <w:rFonts w:ascii="Times New Roman" w:hAnsi="Times New Roman"/>
          <w:b w:val="0"/>
          <w:szCs w:val="22"/>
        </w:rPr>
        <w:t>. Consultant is duly organized, validly existing and in good standing under the laws of the state of its incorporation or organization.</w:t>
      </w:r>
      <w:r w:rsidR="00292E8E">
        <w:rPr>
          <w:rFonts w:ascii="Times New Roman" w:hAnsi="Times New Roman"/>
          <w:b w:val="0"/>
          <w:szCs w:val="22"/>
        </w:rPr>
        <w:t xml:space="preserve"> </w:t>
      </w:r>
    </w:p>
    <w:p w:rsidR="00173077" w:rsidRPr="0016359C" w:rsidRDefault="00173077" w:rsidP="00C540D0">
      <w:pPr>
        <w:pStyle w:val="Heading2"/>
        <w:keepNext w:val="0"/>
        <w:numPr>
          <w:ilvl w:val="1"/>
          <w:numId w:val="0"/>
        </w:numPr>
        <w:tabs>
          <w:tab w:val="left" w:pos="720"/>
          <w:tab w:val="num" w:pos="1440"/>
        </w:tabs>
        <w:spacing w:before="240" w:after="0"/>
        <w:rPr>
          <w:rFonts w:ascii="Times New Roman" w:hAnsi="Times New Roman"/>
          <w:b w:val="0"/>
          <w:szCs w:val="22"/>
        </w:rPr>
      </w:pPr>
      <w:r>
        <w:rPr>
          <w:rFonts w:ascii="Times New Roman" w:hAnsi="Times New Roman"/>
          <w:b w:val="0"/>
          <w:szCs w:val="22"/>
        </w:rPr>
        <w:tab/>
        <w:t>3.2</w:t>
      </w:r>
      <w:r>
        <w:rPr>
          <w:rFonts w:ascii="Times New Roman" w:hAnsi="Times New Roman"/>
          <w:b w:val="0"/>
          <w:szCs w:val="22"/>
        </w:rPr>
        <w:tab/>
      </w:r>
      <w:r w:rsidRPr="0016359C">
        <w:rPr>
          <w:rFonts w:ascii="Times New Roman" w:hAnsi="Times New Roman"/>
          <w:b w:val="0"/>
          <w:szCs w:val="22"/>
          <w:u w:val="single"/>
        </w:rPr>
        <w:t>Power and Authority</w:t>
      </w:r>
      <w:r w:rsidRPr="0016359C">
        <w:rPr>
          <w:rFonts w:ascii="Times New Roman" w:hAnsi="Times New Roman"/>
          <w:b w:val="0"/>
          <w:szCs w:val="22"/>
        </w:rPr>
        <w:t xml:space="preserve">. Consultant has the </w:t>
      </w:r>
      <w:r w:rsidR="006542E3">
        <w:rPr>
          <w:rFonts w:ascii="Times New Roman" w:hAnsi="Times New Roman"/>
          <w:b w:val="0"/>
          <w:szCs w:val="22"/>
        </w:rPr>
        <w:t xml:space="preserve">requisite </w:t>
      </w:r>
      <w:r w:rsidRPr="0016359C">
        <w:rPr>
          <w:rFonts w:ascii="Times New Roman" w:hAnsi="Times New Roman"/>
          <w:b w:val="0"/>
          <w:szCs w:val="22"/>
        </w:rPr>
        <w:t>power and authority to enter into this Agreement and to carry out its obligations hereunder.</w:t>
      </w:r>
      <w:r w:rsidR="00292E8E">
        <w:rPr>
          <w:rFonts w:ascii="Times New Roman" w:hAnsi="Times New Roman"/>
          <w:b w:val="0"/>
          <w:szCs w:val="22"/>
        </w:rPr>
        <w:t xml:space="preserve"> </w:t>
      </w:r>
      <w:r w:rsidRPr="0016359C">
        <w:rPr>
          <w:rFonts w:ascii="Times New Roman" w:hAnsi="Times New Roman"/>
          <w:b w:val="0"/>
          <w:szCs w:val="22"/>
        </w:rPr>
        <w:t xml:space="preserve">The execution </w:t>
      </w:r>
      <w:r w:rsidR="006542E3">
        <w:rPr>
          <w:rFonts w:ascii="Times New Roman" w:hAnsi="Times New Roman"/>
          <w:b w:val="0"/>
          <w:szCs w:val="22"/>
        </w:rPr>
        <w:t xml:space="preserve">and delivery </w:t>
      </w:r>
      <w:r w:rsidRPr="0016359C">
        <w:rPr>
          <w:rFonts w:ascii="Times New Roman" w:hAnsi="Times New Roman"/>
          <w:b w:val="0"/>
          <w:szCs w:val="22"/>
        </w:rPr>
        <w:t xml:space="preserve">of this Agreement has been duly authorized by Consultant and no other </w:t>
      </w:r>
      <w:r w:rsidR="00292E8E">
        <w:rPr>
          <w:rFonts w:ascii="Times New Roman" w:hAnsi="Times New Roman"/>
          <w:b w:val="0"/>
          <w:szCs w:val="22"/>
        </w:rPr>
        <w:t>actions</w:t>
      </w:r>
      <w:r w:rsidRPr="0016359C">
        <w:rPr>
          <w:rFonts w:ascii="Times New Roman" w:hAnsi="Times New Roman"/>
          <w:b w:val="0"/>
          <w:szCs w:val="22"/>
        </w:rPr>
        <w:t xml:space="preserve"> on the part of Consultant are necessary to authorize this Agreement.</w:t>
      </w:r>
      <w:r w:rsidR="00292E8E">
        <w:rPr>
          <w:rFonts w:ascii="Times New Roman" w:hAnsi="Times New Roman"/>
          <w:b w:val="0"/>
          <w:szCs w:val="22"/>
        </w:rPr>
        <w:t xml:space="preserve"> </w:t>
      </w:r>
      <w:r w:rsidR="006542E3">
        <w:rPr>
          <w:rFonts w:ascii="Times New Roman" w:hAnsi="Times New Roman"/>
          <w:b w:val="0"/>
          <w:szCs w:val="22"/>
        </w:rPr>
        <w:t>T</w:t>
      </w:r>
      <w:r w:rsidR="006542E3" w:rsidRPr="0016359C">
        <w:rPr>
          <w:rFonts w:ascii="Times New Roman" w:hAnsi="Times New Roman"/>
          <w:b w:val="0"/>
          <w:szCs w:val="22"/>
        </w:rPr>
        <w:t>his Agreement constitutes the valid and binding obligation of Consultant, enforceable in accordance with its terms, subject to laws of general applicability relating to or affecting creditor’s rights and to general principles of equity.</w:t>
      </w:r>
    </w:p>
    <w:p w:rsidR="00292E8E" w:rsidRPr="00292E8E" w:rsidRDefault="00173077" w:rsidP="00292E8E">
      <w:pPr>
        <w:pStyle w:val="Heading2"/>
        <w:keepNext w:val="0"/>
        <w:numPr>
          <w:ilvl w:val="1"/>
          <w:numId w:val="27"/>
        </w:numPr>
        <w:tabs>
          <w:tab w:val="left" w:pos="720"/>
        </w:tabs>
        <w:spacing w:before="240" w:after="0"/>
        <w:ind w:left="0" w:firstLine="720"/>
        <w:rPr>
          <w:rFonts w:ascii="Times New Roman" w:hAnsi="Times New Roman"/>
          <w:b w:val="0"/>
          <w:szCs w:val="22"/>
        </w:rPr>
      </w:pPr>
      <w:r w:rsidRPr="0016359C">
        <w:rPr>
          <w:rFonts w:ascii="Times New Roman" w:hAnsi="Times New Roman"/>
          <w:b w:val="0"/>
          <w:szCs w:val="22"/>
          <w:u w:val="single"/>
        </w:rPr>
        <w:t>No Violation</w:t>
      </w:r>
      <w:r w:rsidRPr="0016359C">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Neither the execution of this Agreement nor the</w:t>
      </w:r>
      <w:r w:rsidR="00292E8E">
        <w:rPr>
          <w:rFonts w:ascii="Times New Roman" w:hAnsi="Times New Roman"/>
          <w:b w:val="0"/>
          <w:szCs w:val="22"/>
        </w:rPr>
        <w:t xml:space="preserve"> performance of the Services or the</w:t>
      </w:r>
      <w:r w:rsidRPr="0016359C">
        <w:rPr>
          <w:rFonts w:ascii="Times New Roman" w:hAnsi="Times New Roman"/>
          <w:b w:val="0"/>
          <w:szCs w:val="22"/>
        </w:rPr>
        <w:t xml:space="preserve"> acts contemplated hereby</w:t>
      </w:r>
      <w:r w:rsidR="00292E8E">
        <w:rPr>
          <w:rFonts w:ascii="Times New Roman" w:hAnsi="Times New Roman"/>
          <w:b w:val="0"/>
          <w:szCs w:val="22"/>
        </w:rPr>
        <w:t>,</w:t>
      </w:r>
      <w:r w:rsidRPr="0016359C">
        <w:rPr>
          <w:rFonts w:ascii="Times New Roman" w:hAnsi="Times New Roman"/>
          <w:b w:val="0"/>
          <w:szCs w:val="22"/>
        </w:rPr>
        <w:t xml:space="preserve"> nor compliance by Consultant with any provisions hereof</w:t>
      </w:r>
      <w:r w:rsidR="00292E8E">
        <w:rPr>
          <w:rFonts w:ascii="Times New Roman" w:hAnsi="Times New Roman"/>
          <w:b w:val="0"/>
          <w:szCs w:val="22"/>
        </w:rPr>
        <w:t>,</w:t>
      </w:r>
      <w:r w:rsidRPr="0016359C">
        <w:rPr>
          <w:rFonts w:ascii="Times New Roman" w:hAnsi="Times New Roman"/>
          <w:b w:val="0"/>
          <w:szCs w:val="22"/>
        </w:rPr>
        <w:t xml:space="preserve"> will</w:t>
      </w:r>
      <w:r w:rsidR="00292E8E">
        <w:rPr>
          <w:rFonts w:ascii="Times New Roman" w:hAnsi="Times New Roman"/>
          <w:b w:val="0"/>
          <w:szCs w:val="22"/>
        </w:rPr>
        <w:t xml:space="preserve"> (a) </w:t>
      </w:r>
      <w:r w:rsidRPr="0016359C">
        <w:rPr>
          <w:rFonts w:ascii="Times New Roman" w:hAnsi="Times New Roman"/>
          <w:b w:val="0"/>
          <w:szCs w:val="22"/>
        </w:rPr>
        <w:t>violate any provision of the charter documents of Consultant;</w:t>
      </w:r>
      <w:r w:rsidR="00292E8E">
        <w:rPr>
          <w:rFonts w:ascii="Times New Roman" w:hAnsi="Times New Roman"/>
          <w:b w:val="0"/>
          <w:szCs w:val="22"/>
        </w:rPr>
        <w:t xml:space="preserve"> (b) </w:t>
      </w:r>
      <w:r w:rsidRPr="00292E8E">
        <w:rPr>
          <w:rFonts w:ascii="Times New Roman" w:hAnsi="Times New Roman"/>
          <w:b w:val="0"/>
          <w:szCs w:val="22"/>
        </w:rPr>
        <w:t xml:space="preserve">violate any statute or law or any judgment, decree, order, regulation or rule of any court or governmental authority applicable to Consultant; </w:t>
      </w:r>
      <w:r w:rsidR="00292E8E">
        <w:rPr>
          <w:rFonts w:ascii="Times New Roman" w:hAnsi="Times New Roman"/>
          <w:b w:val="0"/>
          <w:szCs w:val="22"/>
        </w:rPr>
        <w:t xml:space="preserve">(c) </w:t>
      </w:r>
      <w:r w:rsidRPr="00292E8E">
        <w:rPr>
          <w:rFonts w:ascii="Times New Roman" w:hAnsi="Times New Roman"/>
          <w:b w:val="0"/>
          <w:szCs w:val="22"/>
        </w:rPr>
        <w:t xml:space="preserve">violate, conflict with, constitute a default under, permit the termination of, or require the consent of any person under, any agreement to </w:t>
      </w:r>
      <w:r w:rsidR="00292E8E" w:rsidRPr="00292E8E">
        <w:rPr>
          <w:rFonts w:ascii="Times New Roman" w:hAnsi="Times New Roman"/>
          <w:b w:val="0"/>
          <w:szCs w:val="22"/>
        </w:rPr>
        <w:t xml:space="preserve">which Consultant may be bound; or </w:t>
      </w:r>
      <w:r w:rsidR="00292E8E">
        <w:rPr>
          <w:rFonts w:ascii="Times New Roman" w:hAnsi="Times New Roman"/>
          <w:b w:val="0"/>
          <w:szCs w:val="22"/>
        </w:rPr>
        <w:t xml:space="preserve">(d) </w:t>
      </w:r>
      <w:r w:rsidR="00292E8E" w:rsidRPr="00292E8E">
        <w:rPr>
          <w:rFonts w:ascii="Times New Roman" w:hAnsi="Times New Roman"/>
          <w:b w:val="0"/>
          <w:szCs w:val="22"/>
        </w:rPr>
        <w:t>violate the intellectual property rights or other rights of a third party</w:t>
      </w:r>
      <w:r w:rsidR="00292E8E">
        <w:rPr>
          <w:rFonts w:ascii="Times New Roman" w:hAnsi="Times New Roman"/>
          <w:b w:val="0"/>
          <w:szCs w:val="22"/>
        </w:rPr>
        <w:t>.</w:t>
      </w:r>
    </w:p>
    <w:p w:rsidR="00173077"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3.4</w:t>
      </w:r>
      <w:r>
        <w:rPr>
          <w:rFonts w:ascii="Times New Roman" w:hAnsi="Times New Roman"/>
          <w:b w:val="0"/>
          <w:szCs w:val="22"/>
        </w:rPr>
        <w:tab/>
      </w:r>
      <w:r w:rsidRPr="0016359C">
        <w:rPr>
          <w:rFonts w:ascii="Times New Roman" w:hAnsi="Times New Roman"/>
          <w:b w:val="0"/>
          <w:szCs w:val="22"/>
          <w:u w:val="single"/>
        </w:rPr>
        <w:t>Authorizations</w:t>
      </w:r>
      <w:r w:rsidRPr="0016359C">
        <w:rPr>
          <w:rFonts w:ascii="Times New Roman" w:hAnsi="Times New Roman"/>
          <w:b w:val="0"/>
          <w:szCs w:val="22"/>
        </w:rPr>
        <w:t>. Consultant has completed, obtained and</w:t>
      </w:r>
      <w:r w:rsidR="00FF5194">
        <w:rPr>
          <w:rFonts w:ascii="Times New Roman" w:hAnsi="Times New Roman"/>
          <w:b w:val="0"/>
          <w:szCs w:val="22"/>
        </w:rPr>
        <w:t>/or</w:t>
      </w:r>
      <w:r w:rsidRPr="0016359C">
        <w:rPr>
          <w:rFonts w:ascii="Times New Roman" w:hAnsi="Times New Roman"/>
          <w:b w:val="0"/>
          <w:szCs w:val="22"/>
        </w:rPr>
        <w:t xml:space="preserve"> performed all registrations, filings, approvals, </w:t>
      </w:r>
      <w:r w:rsidR="00FF5194">
        <w:rPr>
          <w:rFonts w:ascii="Times New Roman" w:hAnsi="Times New Roman"/>
          <w:b w:val="0"/>
          <w:szCs w:val="22"/>
        </w:rPr>
        <w:t xml:space="preserve">licenses, </w:t>
      </w:r>
      <w:r w:rsidRPr="0016359C">
        <w:rPr>
          <w:rFonts w:ascii="Times New Roman" w:hAnsi="Times New Roman"/>
          <w:b w:val="0"/>
          <w:szCs w:val="22"/>
        </w:rPr>
        <w:t>authorizations, consents or examinations required by any government or governmental authority for its acts contemplated by this Agreement</w:t>
      </w:r>
      <w:r w:rsidR="006542E3">
        <w:rPr>
          <w:rFonts w:ascii="Times New Roman" w:hAnsi="Times New Roman"/>
          <w:b w:val="0"/>
          <w:szCs w:val="22"/>
        </w:rPr>
        <w:t>.</w:t>
      </w:r>
    </w:p>
    <w:p w:rsidR="00292E8E" w:rsidRDefault="00292E8E" w:rsidP="00292E8E">
      <w:pPr>
        <w:rPr>
          <w:lang w:eastAsia="en-US"/>
        </w:rPr>
      </w:pPr>
    </w:p>
    <w:p w:rsidR="00EC0BE0" w:rsidRDefault="00292E8E" w:rsidP="00EC0BE0">
      <w:pPr>
        <w:ind w:firstLine="720"/>
        <w:jc w:val="both"/>
        <w:rPr>
          <w:rFonts w:eastAsiaTheme="minorHAnsi"/>
          <w:sz w:val="22"/>
          <w:szCs w:val="22"/>
          <w:lang w:eastAsia="en-US"/>
        </w:rPr>
      </w:pPr>
      <w:r w:rsidRPr="00292E8E">
        <w:rPr>
          <w:sz w:val="22"/>
          <w:szCs w:val="22"/>
          <w:lang w:eastAsia="en-US"/>
        </w:rPr>
        <w:t>3.5</w:t>
      </w:r>
      <w:r w:rsidRPr="00292E8E">
        <w:rPr>
          <w:sz w:val="22"/>
          <w:szCs w:val="22"/>
          <w:lang w:eastAsia="en-US"/>
        </w:rPr>
        <w:tab/>
      </w:r>
      <w:r w:rsidR="00EC0BE0">
        <w:rPr>
          <w:u w:val="single"/>
        </w:rPr>
        <w:t>No Bad Actor</w:t>
      </w:r>
      <w:r w:rsidR="00EC0BE0">
        <w:t>. Neither Consultant nor any of its owners, shareholders, partners, members, managers, directors, officers, agents, employees, affiliates, or other persons responsible for performing any Services (each, a “</w:t>
      </w:r>
      <w:r w:rsidR="00EC0BE0">
        <w:rPr>
          <w:b/>
          <w:bCs/>
        </w:rPr>
        <w:t>Consultant Related Party</w:t>
      </w:r>
      <w:r w:rsidR="00EC0BE0">
        <w:t>”) is or has been the subject of, or a defendant in, and, to the best of Consultant’s knowledge, there is not threatened against Consultant or any Consultant Related Party: (i) an investigation, examination, enforcement action, prosecution or other proceeding (or settlement in lieu thereof) brought by a governmental authority relating to a violation of securities, tax, fiduciary, bankruptcy, or criminal laws or regulations, or (ii) an action or proceeding (or settlement in lieu thereof) containing an allegation of a breach of trust or fiduciary duty, fraud, violatio</w:t>
      </w:r>
      <w:bookmarkStart w:id="0" w:name="_GoBack"/>
      <w:bookmarkEnd w:id="0"/>
      <w:r w:rsidR="00EC0BE0">
        <w:t xml:space="preserve">n of securities, tax, fiduciary, bankruptcy or criminal laws or regulations, or any act or omission involving moral turpitude. Consultant covenants that it will notify Client within five (5) days in the event any such action or prosecution is initiated or threatened during the term of this Agreement.  </w:t>
      </w:r>
      <w:r w:rsidR="00EC0BE0" w:rsidRPr="00EC0BE0">
        <w:t>SWIB may require that Consultant perform a background or criminal history investigation on any Consultant Related Party before such person is permitted to perform Services under this Agreement or any SOW. Upon SWIB’s request, Consultant will provide SWIB with a copy of the background or criminal history report. If any Consultant Related Party is not acceptable to SWIB in its sole discretion, SWIB shall have no obligation to Consultant under this Agreement or any applicable SOW with respect to the services of such person, and SWIB may request immediate replacement of such person. Failure to provide a replacement that is suitable to SWIB in its sole discretion shall constitute a basis for SWIB to terminate the Agreement or any applicable SOW on the terms set forth in the last sentence of Section 7.1.</w:t>
      </w:r>
    </w:p>
    <w:p w:rsidR="00292E8E" w:rsidRPr="00292E8E" w:rsidRDefault="00292E8E" w:rsidP="00292E8E">
      <w:pPr>
        <w:ind w:firstLine="720"/>
        <w:jc w:val="both"/>
        <w:rPr>
          <w:sz w:val="22"/>
        </w:rPr>
      </w:pPr>
    </w:p>
    <w:p w:rsidR="00A06CB8" w:rsidRPr="00A06CB8" w:rsidRDefault="00973472" w:rsidP="00A06CB8">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3.6</w:t>
      </w:r>
      <w:r w:rsidR="00173077">
        <w:rPr>
          <w:rFonts w:ascii="Times New Roman" w:hAnsi="Times New Roman"/>
          <w:b w:val="0"/>
          <w:szCs w:val="22"/>
        </w:rPr>
        <w:tab/>
      </w:r>
      <w:r w:rsidR="00173077" w:rsidRPr="0016359C">
        <w:rPr>
          <w:rFonts w:ascii="Times New Roman" w:hAnsi="Times New Roman"/>
          <w:b w:val="0"/>
          <w:szCs w:val="22"/>
          <w:u w:val="single"/>
        </w:rPr>
        <w:t>Personnel</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The </w:t>
      </w:r>
      <w:r w:rsidR="004406F8">
        <w:rPr>
          <w:rFonts w:ascii="Times New Roman" w:hAnsi="Times New Roman"/>
          <w:b w:val="0"/>
          <w:szCs w:val="22"/>
        </w:rPr>
        <w:t>primary representative</w:t>
      </w:r>
      <w:r w:rsidR="00DB4D4F">
        <w:rPr>
          <w:rFonts w:ascii="Times New Roman" w:hAnsi="Times New Roman"/>
          <w:b w:val="0"/>
          <w:szCs w:val="22"/>
        </w:rPr>
        <w:t>s</w:t>
      </w:r>
      <w:r w:rsidR="004406F8">
        <w:rPr>
          <w:rFonts w:ascii="Times New Roman" w:hAnsi="Times New Roman"/>
          <w:b w:val="0"/>
          <w:szCs w:val="22"/>
        </w:rPr>
        <w:t xml:space="preserve"> </w:t>
      </w:r>
      <w:r w:rsidR="00173077" w:rsidRPr="0016359C">
        <w:rPr>
          <w:rFonts w:ascii="Times New Roman" w:hAnsi="Times New Roman"/>
          <w:b w:val="0"/>
          <w:szCs w:val="22"/>
        </w:rPr>
        <w:t xml:space="preserve">of Consultant responsible for discharging Consultant’s duties and obligations under this Agreement </w:t>
      </w:r>
      <w:r w:rsidR="00FF5194">
        <w:rPr>
          <w:rFonts w:ascii="Times New Roman" w:hAnsi="Times New Roman"/>
          <w:b w:val="0"/>
          <w:szCs w:val="22"/>
        </w:rPr>
        <w:t xml:space="preserve">or performing any Services </w:t>
      </w:r>
      <w:r w:rsidR="00173077" w:rsidRPr="0016359C">
        <w:rPr>
          <w:rFonts w:ascii="Times New Roman" w:hAnsi="Times New Roman"/>
          <w:b w:val="0"/>
          <w:szCs w:val="22"/>
        </w:rPr>
        <w:t xml:space="preserve">are individuals experienced in the performance of the various functions contemplated by this Agreement and have not been convicted of any crime or found liable in a civil or administrative proceeding or pleaded </w:t>
      </w:r>
      <w:r w:rsidR="00173077" w:rsidRPr="0016359C">
        <w:rPr>
          <w:rFonts w:ascii="Times New Roman" w:hAnsi="Times New Roman"/>
          <w:b w:val="0"/>
          <w:i/>
          <w:szCs w:val="22"/>
        </w:rPr>
        <w:t>nolo contendere</w:t>
      </w:r>
      <w:r w:rsidR="00173077" w:rsidRPr="0016359C">
        <w:rPr>
          <w:rFonts w:ascii="Times New Roman" w:hAnsi="Times New Roman"/>
          <w:b w:val="0"/>
          <w:szCs w:val="22"/>
        </w:rPr>
        <w:t xml:space="preserve"> or agreed to any consent decree with respect to any matter involving breach of trust or fiduciary duty, fraud, securities law violations, bankruptcy law or regulations, or any act or omission involving moral turpitude.</w:t>
      </w:r>
    </w:p>
    <w:p w:rsidR="00DB4D4F" w:rsidRDefault="00973472" w:rsidP="00DB4D4F">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3.7</w:t>
      </w:r>
      <w:r w:rsidR="00173077">
        <w:rPr>
          <w:rFonts w:ascii="Times New Roman" w:hAnsi="Times New Roman"/>
          <w:b w:val="0"/>
          <w:szCs w:val="22"/>
        </w:rPr>
        <w:tab/>
      </w:r>
      <w:r w:rsidR="00292E8E">
        <w:rPr>
          <w:rFonts w:ascii="Times New Roman" w:hAnsi="Times New Roman"/>
          <w:b w:val="0"/>
          <w:szCs w:val="22"/>
          <w:u w:val="single"/>
        </w:rPr>
        <w:t>Consultant</w:t>
      </w:r>
      <w:r w:rsidR="00CA5AE4">
        <w:rPr>
          <w:rFonts w:ascii="Times New Roman" w:hAnsi="Times New Roman"/>
          <w:b w:val="0"/>
          <w:szCs w:val="22"/>
          <w:u w:val="single"/>
        </w:rPr>
        <w:t xml:space="preserve"> </w:t>
      </w:r>
      <w:r w:rsidR="00BD2D8E">
        <w:rPr>
          <w:rFonts w:ascii="Times New Roman" w:hAnsi="Times New Roman"/>
          <w:b w:val="0"/>
          <w:szCs w:val="22"/>
          <w:u w:val="single"/>
        </w:rPr>
        <w:t>Response</w:t>
      </w:r>
      <w:r w:rsidR="00173077" w:rsidRPr="0016359C">
        <w:rPr>
          <w:rFonts w:ascii="Times New Roman" w:hAnsi="Times New Roman"/>
          <w:b w:val="0"/>
          <w:szCs w:val="22"/>
        </w:rPr>
        <w:t>.</w:t>
      </w:r>
      <w:r w:rsidR="00FB47EA">
        <w:rPr>
          <w:rFonts w:ascii="Times New Roman" w:hAnsi="Times New Roman"/>
          <w:b w:val="0"/>
          <w:szCs w:val="22"/>
        </w:rPr>
        <w:t xml:space="preserve"> </w:t>
      </w:r>
      <w:r w:rsidR="00AB0646">
        <w:rPr>
          <w:rFonts w:ascii="Times New Roman" w:hAnsi="Times New Roman"/>
          <w:b w:val="0"/>
          <w:szCs w:val="22"/>
        </w:rPr>
        <w:t>All</w:t>
      </w:r>
      <w:r w:rsidR="00AB0646" w:rsidRPr="0016359C">
        <w:rPr>
          <w:rFonts w:ascii="Times New Roman" w:hAnsi="Times New Roman"/>
          <w:b w:val="0"/>
          <w:szCs w:val="22"/>
        </w:rPr>
        <w:t xml:space="preserve"> </w:t>
      </w:r>
      <w:r w:rsidR="006542E3">
        <w:rPr>
          <w:rFonts w:ascii="Times New Roman" w:hAnsi="Times New Roman"/>
          <w:b w:val="0"/>
          <w:szCs w:val="22"/>
        </w:rPr>
        <w:t xml:space="preserve">responses and </w:t>
      </w:r>
      <w:r w:rsidR="00173077" w:rsidRPr="0016359C">
        <w:rPr>
          <w:rFonts w:ascii="Times New Roman" w:hAnsi="Times New Roman"/>
          <w:b w:val="0"/>
          <w:szCs w:val="22"/>
        </w:rPr>
        <w:t xml:space="preserve">information </w:t>
      </w:r>
      <w:r w:rsidR="006C0542">
        <w:rPr>
          <w:rFonts w:ascii="Times New Roman" w:hAnsi="Times New Roman"/>
          <w:b w:val="0"/>
          <w:szCs w:val="22"/>
        </w:rPr>
        <w:t xml:space="preserve">that </w:t>
      </w:r>
      <w:r w:rsidR="00173077" w:rsidRPr="0016359C">
        <w:rPr>
          <w:rFonts w:ascii="Times New Roman" w:hAnsi="Times New Roman"/>
          <w:b w:val="0"/>
          <w:szCs w:val="22"/>
        </w:rPr>
        <w:t xml:space="preserve">Consultant provided to SWIB </w:t>
      </w:r>
      <w:r w:rsidR="00FB47EA" w:rsidRPr="00292E8E">
        <w:rPr>
          <w:rFonts w:ascii="Times New Roman" w:hAnsi="Times New Roman"/>
          <w:b w:val="0"/>
          <w:szCs w:val="22"/>
        </w:rPr>
        <w:t xml:space="preserve">in Consultant’s </w:t>
      </w:r>
      <w:r w:rsidR="00FB47EA">
        <w:rPr>
          <w:rFonts w:ascii="Times New Roman" w:hAnsi="Times New Roman"/>
          <w:b w:val="0"/>
          <w:szCs w:val="22"/>
        </w:rPr>
        <w:t xml:space="preserve">______ ___, 201__ </w:t>
      </w:r>
      <w:r w:rsidR="00FB47EA" w:rsidRPr="00292E8E">
        <w:rPr>
          <w:rFonts w:ascii="Times New Roman" w:hAnsi="Times New Roman"/>
          <w:b w:val="0"/>
          <w:szCs w:val="22"/>
        </w:rPr>
        <w:t>response (the “</w:t>
      </w:r>
      <w:r w:rsidR="00FB47EA" w:rsidRPr="00292E8E">
        <w:rPr>
          <w:rFonts w:ascii="Times New Roman" w:hAnsi="Times New Roman"/>
          <w:szCs w:val="22"/>
        </w:rPr>
        <w:t>Response</w:t>
      </w:r>
      <w:r w:rsidR="00FB47EA" w:rsidRPr="00292E8E">
        <w:rPr>
          <w:rFonts w:ascii="Times New Roman" w:hAnsi="Times New Roman"/>
          <w:b w:val="0"/>
          <w:szCs w:val="22"/>
        </w:rPr>
        <w:t xml:space="preserve">”) to SWIB’s </w:t>
      </w:r>
      <w:r w:rsidR="00FB47EA">
        <w:rPr>
          <w:rFonts w:ascii="Times New Roman" w:hAnsi="Times New Roman"/>
          <w:b w:val="0"/>
          <w:szCs w:val="22"/>
        </w:rPr>
        <w:t>Investment IT Consultancy Questionnaire</w:t>
      </w:r>
      <w:r w:rsidR="00FB47EA" w:rsidRPr="0016359C">
        <w:rPr>
          <w:rFonts w:ascii="Times New Roman" w:hAnsi="Times New Roman"/>
          <w:b w:val="0"/>
          <w:szCs w:val="22"/>
        </w:rPr>
        <w:t xml:space="preserve"> </w:t>
      </w:r>
      <w:r w:rsidR="00D77E48">
        <w:rPr>
          <w:rFonts w:ascii="Times New Roman" w:hAnsi="Times New Roman"/>
          <w:b w:val="0"/>
          <w:szCs w:val="22"/>
        </w:rPr>
        <w:t>are</w:t>
      </w:r>
      <w:r w:rsidR="00173077" w:rsidRPr="0016359C">
        <w:rPr>
          <w:rFonts w:ascii="Times New Roman" w:hAnsi="Times New Roman"/>
          <w:b w:val="0"/>
          <w:szCs w:val="22"/>
        </w:rPr>
        <w:t xml:space="preserve"> true and correct </w:t>
      </w:r>
      <w:r w:rsidR="00292E8E">
        <w:rPr>
          <w:rFonts w:ascii="Times New Roman" w:hAnsi="Times New Roman"/>
          <w:b w:val="0"/>
          <w:szCs w:val="22"/>
        </w:rPr>
        <w:t xml:space="preserve">as of the Effective Date </w:t>
      </w:r>
      <w:r w:rsidR="00173077" w:rsidRPr="0016359C">
        <w:rPr>
          <w:rFonts w:ascii="Times New Roman" w:hAnsi="Times New Roman"/>
          <w:b w:val="0"/>
          <w:szCs w:val="22"/>
        </w:rPr>
        <w:t>and d</w:t>
      </w:r>
      <w:r w:rsidR="00D77E48">
        <w:rPr>
          <w:rFonts w:ascii="Times New Roman" w:hAnsi="Times New Roman"/>
          <w:b w:val="0"/>
          <w:szCs w:val="22"/>
        </w:rPr>
        <w:t>o</w:t>
      </w:r>
      <w:r w:rsidR="00173077" w:rsidRPr="0016359C">
        <w:rPr>
          <w:rFonts w:ascii="Times New Roman" w:hAnsi="Times New Roman"/>
          <w:b w:val="0"/>
          <w:szCs w:val="22"/>
        </w:rPr>
        <w:t xml:space="preserve"> not omit any material facts or information.</w:t>
      </w:r>
      <w:r w:rsidR="00292E8E">
        <w:rPr>
          <w:rFonts w:ascii="Times New Roman" w:hAnsi="Times New Roman"/>
          <w:b w:val="0"/>
          <w:szCs w:val="22"/>
        </w:rPr>
        <w:t xml:space="preserve"> </w:t>
      </w:r>
      <w:r w:rsidR="00B97C36">
        <w:rPr>
          <w:rFonts w:ascii="Times New Roman" w:hAnsi="Times New Roman"/>
          <w:b w:val="0"/>
          <w:szCs w:val="22"/>
        </w:rPr>
        <w:t xml:space="preserve">Consultant shall promptly notify SWIB in the event any of the responses or information becomes untrue </w:t>
      </w:r>
      <w:r w:rsidR="00D9758F">
        <w:rPr>
          <w:rFonts w:ascii="Times New Roman" w:hAnsi="Times New Roman"/>
          <w:b w:val="0"/>
          <w:szCs w:val="22"/>
        </w:rPr>
        <w:t xml:space="preserve">or incorrect </w:t>
      </w:r>
      <w:r w:rsidR="00B97C36">
        <w:rPr>
          <w:rFonts w:ascii="Times New Roman" w:hAnsi="Times New Roman"/>
          <w:b w:val="0"/>
          <w:szCs w:val="22"/>
        </w:rPr>
        <w:t>during the term of this Agreement.</w:t>
      </w:r>
      <w:r w:rsidR="00292E8E">
        <w:rPr>
          <w:rFonts w:ascii="Times New Roman" w:hAnsi="Times New Roman"/>
          <w:b w:val="0"/>
          <w:szCs w:val="22"/>
        </w:rPr>
        <w:t xml:space="preserve"> </w:t>
      </w:r>
      <w:r w:rsidR="00FB47EA" w:rsidRPr="00292E8E">
        <w:rPr>
          <w:rFonts w:ascii="Times New Roman" w:hAnsi="Times New Roman"/>
          <w:b w:val="0"/>
          <w:szCs w:val="22"/>
        </w:rPr>
        <w:t>In selecting Consultant to perform Services, SWIB is relying upon the information and responses Consultant provided</w:t>
      </w:r>
      <w:r w:rsidR="00FB47EA">
        <w:rPr>
          <w:rFonts w:ascii="Times New Roman" w:hAnsi="Times New Roman"/>
          <w:b w:val="0"/>
          <w:szCs w:val="22"/>
        </w:rPr>
        <w:t xml:space="preserve"> in the Response. </w:t>
      </w:r>
      <w:r w:rsidR="00BD2D8E">
        <w:rPr>
          <w:rFonts w:ascii="Times New Roman" w:hAnsi="Times New Roman"/>
          <w:b w:val="0"/>
          <w:szCs w:val="22"/>
        </w:rPr>
        <w:t>The inaccuracy of</w:t>
      </w:r>
      <w:r w:rsidR="00B84F31">
        <w:rPr>
          <w:rFonts w:ascii="Times New Roman" w:hAnsi="Times New Roman"/>
          <w:b w:val="0"/>
          <w:szCs w:val="22"/>
        </w:rPr>
        <w:t xml:space="preserve"> any information provided </w:t>
      </w:r>
      <w:r w:rsidR="006542E3">
        <w:rPr>
          <w:rFonts w:ascii="Times New Roman" w:hAnsi="Times New Roman"/>
          <w:b w:val="0"/>
          <w:szCs w:val="22"/>
        </w:rPr>
        <w:t xml:space="preserve">by Consultant </w:t>
      </w:r>
      <w:r w:rsidR="00B84F31">
        <w:rPr>
          <w:rFonts w:ascii="Times New Roman" w:hAnsi="Times New Roman"/>
          <w:b w:val="0"/>
          <w:szCs w:val="22"/>
        </w:rPr>
        <w:t xml:space="preserve">(including any omission of a material fact necessary </w:t>
      </w:r>
      <w:proofErr w:type="gramStart"/>
      <w:r w:rsidR="00B84F31">
        <w:rPr>
          <w:rFonts w:ascii="Times New Roman" w:hAnsi="Times New Roman"/>
          <w:b w:val="0"/>
          <w:szCs w:val="22"/>
        </w:rPr>
        <w:t>in order to</w:t>
      </w:r>
      <w:proofErr w:type="gramEnd"/>
      <w:r w:rsidR="00B84F31">
        <w:rPr>
          <w:rFonts w:ascii="Times New Roman" w:hAnsi="Times New Roman"/>
          <w:b w:val="0"/>
          <w:szCs w:val="22"/>
        </w:rPr>
        <w:t xml:space="preserve"> make the information provided, taken as a whole, not misleading) will constitute a breach of this representation and a material breach of this Agreement</w:t>
      </w:r>
      <w:r w:rsidR="00F870CC">
        <w:rPr>
          <w:rFonts w:ascii="Times New Roman" w:hAnsi="Times New Roman"/>
          <w:b w:val="0"/>
          <w:szCs w:val="22"/>
        </w:rPr>
        <w:t>.</w:t>
      </w:r>
      <w:r w:rsidR="00FB47EA">
        <w:rPr>
          <w:rFonts w:ascii="Times New Roman" w:hAnsi="Times New Roman"/>
          <w:b w:val="0"/>
          <w:szCs w:val="22"/>
        </w:rPr>
        <w:t xml:space="preserve"> </w:t>
      </w:r>
    </w:p>
    <w:p w:rsidR="00DB4D4F" w:rsidRDefault="00DB4D4F" w:rsidP="00DB4D4F">
      <w:pPr>
        <w:rPr>
          <w:lang w:eastAsia="en-US"/>
        </w:rPr>
      </w:pPr>
    </w:p>
    <w:p w:rsidR="00BA2D73" w:rsidRDefault="00973472" w:rsidP="00BA2D73">
      <w:pPr>
        <w:jc w:val="both"/>
        <w:rPr>
          <w:sz w:val="22"/>
          <w:szCs w:val="22"/>
          <w:lang w:eastAsia="en-US"/>
        </w:rPr>
      </w:pPr>
      <w:r>
        <w:rPr>
          <w:sz w:val="22"/>
          <w:szCs w:val="22"/>
          <w:lang w:eastAsia="en-US"/>
        </w:rPr>
        <w:tab/>
        <w:t>3.8</w:t>
      </w:r>
      <w:r w:rsidR="00DB4D4F">
        <w:rPr>
          <w:sz w:val="22"/>
          <w:szCs w:val="22"/>
          <w:lang w:eastAsia="en-US"/>
        </w:rPr>
        <w:tab/>
      </w:r>
      <w:r w:rsidR="00DB4D4F">
        <w:rPr>
          <w:sz w:val="22"/>
          <w:szCs w:val="22"/>
          <w:u w:val="single"/>
          <w:lang w:eastAsia="en-US"/>
        </w:rPr>
        <w:t>No Improper Benefit</w:t>
      </w:r>
      <w:r w:rsidR="00DB4D4F">
        <w:rPr>
          <w:sz w:val="22"/>
          <w:szCs w:val="22"/>
          <w:lang w:eastAsia="en-US"/>
        </w:rPr>
        <w:t>.</w:t>
      </w:r>
      <w:r w:rsidR="00292E8E">
        <w:rPr>
          <w:sz w:val="22"/>
          <w:szCs w:val="22"/>
          <w:lang w:eastAsia="en-US"/>
        </w:rPr>
        <w:t xml:space="preserve"> </w:t>
      </w:r>
    </w:p>
    <w:p w:rsidR="00BA2D73" w:rsidRDefault="00BA2D73" w:rsidP="00BA2D73">
      <w:pPr>
        <w:jc w:val="both"/>
        <w:rPr>
          <w:sz w:val="22"/>
          <w:szCs w:val="22"/>
          <w:lang w:eastAsia="en-US"/>
        </w:rPr>
      </w:pPr>
    </w:p>
    <w:p w:rsidR="00BA2D73" w:rsidRDefault="00292E8E" w:rsidP="006C542C">
      <w:pPr>
        <w:pStyle w:val="ListParagraph"/>
        <w:numPr>
          <w:ilvl w:val="0"/>
          <w:numId w:val="26"/>
        </w:numPr>
        <w:ind w:left="1620" w:hanging="540"/>
        <w:jc w:val="both"/>
        <w:rPr>
          <w:sz w:val="22"/>
          <w:szCs w:val="22"/>
          <w:lang w:eastAsia="en-US"/>
        </w:rPr>
      </w:pPr>
      <w:r>
        <w:rPr>
          <w:sz w:val="22"/>
          <w:szCs w:val="22"/>
          <w:lang w:eastAsia="en-US"/>
        </w:rPr>
        <w:t>T</w:t>
      </w:r>
      <w:r w:rsidR="00DB4D4F" w:rsidRPr="00BA2D73">
        <w:rPr>
          <w:sz w:val="22"/>
          <w:szCs w:val="22"/>
          <w:lang w:eastAsia="en-US"/>
        </w:rPr>
        <w:t xml:space="preserve">o the best of </w:t>
      </w:r>
      <w:r w:rsidR="0066751B">
        <w:rPr>
          <w:sz w:val="22"/>
          <w:szCs w:val="22"/>
          <w:lang w:eastAsia="en-US"/>
        </w:rPr>
        <w:t>Consultant’s</w:t>
      </w:r>
      <w:r w:rsidR="00DB4D4F" w:rsidRPr="00BA2D73">
        <w:rPr>
          <w:sz w:val="22"/>
          <w:szCs w:val="22"/>
          <w:lang w:eastAsia="en-US"/>
        </w:rPr>
        <w:t xml:space="preserve"> knowledge, no officer or employee of SWIB has or will receive, directly or indirectly, from Consultant or from anyone acting on Consultant’s behalf, anything of substantial economic value for his or her private benefit in connection with this Agreement.</w:t>
      </w:r>
      <w:r>
        <w:rPr>
          <w:sz w:val="22"/>
          <w:szCs w:val="22"/>
          <w:lang w:eastAsia="en-US"/>
        </w:rPr>
        <w:t xml:space="preserve"> </w:t>
      </w:r>
    </w:p>
    <w:p w:rsidR="006C542C" w:rsidRDefault="006C542C" w:rsidP="006C542C">
      <w:pPr>
        <w:pStyle w:val="ListParagraph"/>
        <w:ind w:left="1620" w:hanging="540"/>
        <w:jc w:val="both"/>
        <w:rPr>
          <w:sz w:val="22"/>
          <w:szCs w:val="22"/>
          <w:lang w:eastAsia="en-US"/>
        </w:rPr>
      </w:pPr>
    </w:p>
    <w:p w:rsidR="00BA2D73" w:rsidRDefault="00BA2D73" w:rsidP="006C542C">
      <w:pPr>
        <w:pStyle w:val="ListParagraph"/>
        <w:numPr>
          <w:ilvl w:val="0"/>
          <w:numId w:val="26"/>
        </w:numPr>
        <w:ind w:left="1620" w:hanging="540"/>
        <w:jc w:val="both"/>
        <w:rPr>
          <w:sz w:val="22"/>
          <w:szCs w:val="22"/>
          <w:lang w:eastAsia="en-US"/>
        </w:rPr>
      </w:pPr>
      <w:bookmarkStart w:id="1" w:name="_Hlk499716340"/>
      <w:r>
        <w:rPr>
          <w:sz w:val="22"/>
          <w:szCs w:val="22"/>
          <w:lang w:eastAsia="en-US"/>
        </w:rPr>
        <w:t>Consultant</w:t>
      </w:r>
      <w:r w:rsidRPr="00BA2D73">
        <w:rPr>
          <w:sz w:val="22"/>
          <w:szCs w:val="22"/>
          <w:lang w:eastAsia="en-US"/>
        </w:rPr>
        <w:t xml:space="preserve"> has disclosed in writing to </w:t>
      </w:r>
      <w:r>
        <w:rPr>
          <w:sz w:val="22"/>
          <w:szCs w:val="22"/>
          <w:lang w:eastAsia="en-US"/>
        </w:rPr>
        <w:t xml:space="preserve">SWIB </w:t>
      </w:r>
      <w:r w:rsidRPr="00BA2D73">
        <w:rPr>
          <w:sz w:val="22"/>
          <w:szCs w:val="22"/>
          <w:lang w:eastAsia="en-US"/>
        </w:rPr>
        <w:t xml:space="preserve">any and all of its compensation arrangements and vehicles for the exchange of consideration, directly or indirectly, with funds, fund managers, other consultants, service providers, actuaries, brokers, research firms, custodians, administrators or any other providers whose services are marketed to or retained by pension funds or whose services </w:t>
      </w:r>
      <w:r>
        <w:rPr>
          <w:sz w:val="22"/>
          <w:szCs w:val="22"/>
          <w:lang w:eastAsia="en-US"/>
        </w:rPr>
        <w:t xml:space="preserve">Consultant </w:t>
      </w:r>
      <w:r w:rsidRPr="00BA2D73">
        <w:rPr>
          <w:sz w:val="22"/>
          <w:szCs w:val="22"/>
          <w:lang w:eastAsia="en-US"/>
        </w:rPr>
        <w:t xml:space="preserve">is in a position to recommend to clients. This shall include arrangements and vehicles involving affiliates or related entities and shall explicitly cover sponsorship or production of conferences and similar events, as well as identification of the parties and amounts of consideration involved. In addition, </w:t>
      </w:r>
      <w:r>
        <w:rPr>
          <w:sz w:val="22"/>
          <w:szCs w:val="22"/>
          <w:lang w:eastAsia="en-US"/>
        </w:rPr>
        <w:t xml:space="preserve">Consultant </w:t>
      </w:r>
      <w:r w:rsidRPr="00BA2D73">
        <w:rPr>
          <w:sz w:val="22"/>
          <w:szCs w:val="22"/>
          <w:lang w:eastAsia="en-US"/>
        </w:rPr>
        <w:t xml:space="preserve">has disclosed </w:t>
      </w:r>
      <w:proofErr w:type="gramStart"/>
      <w:r w:rsidRPr="00BA2D73">
        <w:rPr>
          <w:sz w:val="22"/>
          <w:szCs w:val="22"/>
          <w:lang w:eastAsia="en-US"/>
        </w:rPr>
        <w:t>any and all</w:t>
      </w:r>
      <w:proofErr w:type="gramEnd"/>
      <w:r w:rsidRPr="00BA2D73">
        <w:rPr>
          <w:sz w:val="22"/>
          <w:szCs w:val="22"/>
          <w:lang w:eastAsia="en-US"/>
        </w:rPr>
        <w:t xml:space="preserve"> direct or indirect political or other campaign contributions to Wisconsin state-level candidates or officials since January 1, 2001. </w:t>
      </w:r>
      <w:r>
        <w:rPr>
          <w:sz w:val="22"/>
          <w:szCs w:val="22"/>
          <w:lang w:eastAsia="en-US"/>
        </w:rPr>
        <w:t xml:space="preserve">Consultant </w:t>
      </w:r>
      <w:r w:rsidRPr="00BA2D73">
        <w:rPr>
          <w:sz w:val="22"/>
          <w:szCs w:val="22"/>
          <w:lang w:eastAsia="en-US"/>
        </w:rPr>
        <w:t xml:space="preserve">has disclosed any significant personal or business relationships of the firm or its key personnel or any other circumstances that could conflict with the </w:t>
      </w:r>
      <w:r>
        <w:rPr>
          <w:sz w:val="22"/>
          <w:szCs w:val="22"/>
          <w:lang w:eastAsia="en-US"/>
        </w:rPr>
        <w:t>Consultant’s</w:t>
      </w:r>
      <w:r w:rsidRPr="00BA2D73">
        <w:rPr>
          <w:sz w:val="22"/>
          <w:szCs w:val="22"/>
          <w:lang w:eastAsia="en-US"/>
        </w:rPr>
        <w:t xml:space="preserve"> duty to provide unbiased advice to </w:t>
      </w:r>
      <w:r>
        <w:rPr>
          <w:sz w:val="22"/>
          <w:szCs w:val="22"/>
          <w:lang w:eastAsia="en-US"/>
        </w:rPr>
        <w:t>SWIB</w:t>
      </w:r>
      <w:r w:rsidRPr="00BA2D73">
        <w:rPr>
          <w:sz w:val="22"/>
          <w:szCs w:val="22"/>
          <w:lang w:eastAsia="en-US"/>
        </w:rPr>
        <w:t xml:space="preserve">. </w:t>
      </w:r>
      <w:r>
        <w:rPr>
          <w:sz w:val="22"/>
          <w:szCs w:val="22"/>
          <w:lang w:eastAsia="en-US"/>
        </w:rPr>
        <w:t>Consultant</w:t>
      </w:r>
      <w:r w:rsidRPr="00BA2D73">
        <w:rPr>
          <w:sz w:val="22"/>
          <w:szCs w:val="22"/>
          <w:lang w:eastAsia="en-US"/>
        </w:rPr>
        <w:t xml:space="preserve"> will notify </w:t>
      </w:r>
      <w:r>
        <w:rPr>
          <w:sz w:val="22"/>
          <w:szCs w:val="22"/>
          <w:lang w:eastAsia="en-US"/>
        </w:rPr>
        <w:t>SWIB</w:t>
      </w:r>
      <w:r w:rsidRPr="00BA2D73">
        <w:rPr>
          <w:sz w:val="22"/>
          <w:szCs w:val="22"/>
          <w:lang w:eastAsia="en-US"/>
        </w:rPr>
        <w:t xml:space="preserve"> in writing if, </w:t>
      </w:r>
      <w:proofErr w:type="gramStart"/>
      <w:r w:rsidRPr="00BA2D73">
        <w:rPr>
          <w:sz w:val="22"/>
          <w:szCs w:val="22"/>
          <w:lang w:eastAsia="en-US"/>
        </w:rPr>
        <w:t>during the course of</w:t>
      </w:r>
      <w:proofErr w:type="gramEnd"/>
      <w:r w:rsidRPr="00BA2D73">
        <w:rPr>
          <w:sz w:val="22"/>
          <w:szCs w:val="22"/>
          <w:lang w:eastAsia="en-US"/>
        </w:rPr>
        <w:t xml:space="preserve"> providing its services hereunder, there are any material changes in this disclosure. Violation of this Section by </w:t>
      </w:r>
      <w:r>
        <w:rPr>
          <w:sz w:val="22"/>
          <w:szCs w:val="22"/>
          <w:lang w:eastAsia="en-US"/>
        </w:rPr>
        <w:t>Consultant</w:t>
      </w:r>
      <w:r w:rsidRPr="00BA2D73">
        <w:rPr>
          <w:sz w:val="22"/>
          <w:szCs w:val="22"/>
          <w:lang w:eastAsia="en-US"/>
        </w:rPr>
        <w:t xml:space="preserve"> shall entitle </w:t>
      </w:r>
      <w:r>
        <w:rPr>
          <w:sz w:val="22"/>
          <w:szCs w:val="22"/>
          <w:lang w:eastAsia="en-US"/>
        </w:rPr>
        <w:t xml:space="preserve">SWIB </w:t>
      </w:r>
      <w:r w:rsidRPr="00BA2D73">
        <w:rPr>
          <w:sz w:val="22"/>
          <w:szCs w:val="22"/>
          <w:lang w:eastAsia="en-US"/>
        </w:rPr>
        <w:t>to terminate this Agreement.</w:t>
      </w:r>
    </w:p>
    <w:p w:rsidR="006C542C" w:rsidRDefault="006C542C" w:rsidP="006C542C">
      <w:pPr>
        <w:pStyle w:val="ListParagraph"/>
        <w:ind w:left="1620" w:hanging="540"/>
        <w:jc w:val="both"/>
        <w:rPr>
          <w:sz w:val="22"/>
          <w:szCs w:val="22"/>
          <w:lang w:eastAsia="en-US"/>
        </w:rPr>
      </w:pPr>
    </w:p>
    <w:p w:rsidR="00DB4D4F" w:rsidRPr="00BA2D73" w:rsidRDefault="00BA2D73" w:rsidP="006C542C">
      <w:pPr>
        <w:pStyle w:val="ListParagraph"/>
        <w:numPr>
          <w:ilvl w:val="0"/>
          <w:numId w:val="26"/>
        </w:numPr>
        <w:ind w:left="1620" w:hanging="540"/>
        <w:jc w:val="both"/>
        <w:rPr>
          <w:sz w:val="22"/>
          <w:szCs w:val="22"/>
          <w:lang w:eastAsia="en-US"/>
        </w:rPr>
      </w:pPr>
      <w:r>
        <w:rPr>
          <w:sz w:val="22"/>
          <w:szCs w:val="22"/>
          <w:lang w:eastAsia="en-US"/>
        </w:rPr>
        <w:t xml:space="preserve">Consultant </w:t>
      </w:r>
      <w:r w:rsidRPr="00BA2D73">
        <w:rPr>
          <w:sz w:val="22"/>
          <w:szCs w:val="22"/>
          <w:lang w:eastAsia="en-US"/>
        </w:rPr>
        <w:t>has no interest and shall not acquire any interest, direct or indirect, in any entity which would conflict in any manner or degree with the performance or services required under this Agreement.</w:t>
      </w:r>
    </w:p>
    <w:bookmarkEnd w:id="1"/>
    <w:p w:rsidR="00BC02AD" w:rsidRDefault="00083AB5" w:rsidP="00BC02AD">
      <w:pPr>
        <w:pStyle w:val="Heading2"/>
        <w:keepNext w:val="0"/>
        <w:numPr>
          <w:ilvl w:val="1"/>
          <w:numId w:val="0"/>
        </w:numPr>
        <w:tabs>
          <w:tab w:val="left" w:pos="720"/>
          <w:tab w:val="num" w:pos="1440"/>
        </w:tabs>
        <w:spacing w:before="240" w:after="0"/>
        <w:ind w:firstLine="720"/>
      </w:pPr>
      <w:r>
        <w:rPr>
          <w:rFonts w:ascii="Times New Roman" w:hAnsi="Times New Roman"/>
          <w:b w:val="0"/>
          <w:szCs w:val="22"/>
        </w:rPr>
        <w:t>3.</w:t>
      </w:r>
      <w:r w:rsidR="00973472">
        <w:rPr>
          <w:rFonts w:ascii="Times New Roman" w:hAnsi="Times New Roman"/>
          <w:b w:val="0"/>
          <w:szCs w:val="22"/>
        </w:rPr>
        <w:t>9</w:t>
      </w:r>
      <w:r w:rsidR="00173077">
        <w:rPr>
          <w:rFonts w:ascii="Times New Roman" w:hAnsi="Times New Roman"/>
          <w:b w:val="0"/>
          <w:szCs w:val="22"/>
        </w:rPr>
        <w:tab/>
      </w:r>
      <w:r w:rsidR="00173077" w:rsidRPr="007F3976">
        <w:rPr>
          <w:rFonts w:ascii="Times New Roman" w:hAnsi="Times New Roman"/>
          <w:b w:val="0"/>
          <w:szCs w:val="22"/>
          <w:u w:val="single"/>
        </w:rPr>
        <w:t>Survival of Representations and Warranties</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The representations and warranties made herein shall be continuing representations and warranties throughout the term of this Agreement, as amended or extended from time to time. </w:t>
      </w:r>
    </w:p>
    <w:p w:rsidR="00BC02AD" w:rsidRPr="00AE7006" w:rsidRDefault="00BC02AD" w:rsidP="00BC02AD">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AE7006">
        <w:rPr>
          <w:rFonts w:ascii="Times New Roman" w:hAnsi="Times New Roman" w:cs="Times New Roman"/>
          <w:b/>
          <w:sz w:val="22"/>
          <w:szCs w:val="22"/>
          <w:u w:val="none"/>
        </w:rPr>
        <w:lastRenderedPageBreak/>
        <w:t xml:space="preserve">ARTICLE </w:t>
      </w:r>
      <w:r>
        <w:rPr>
          <w:rFonts w:ascii="Times New Roman" w:hAnsi="Times New Roman" w:cs="Times New Roman"/>
          <w:b/>
          <w:sz w:val="22"/>
          <w:szCs w:val="22"/>
          <w:u w:val="none"/>
        </w:rPr>
        <w:t>I</w:t>
      </w:r>
      <w:r w:rsidRPr="00AE7006">
        <w:rPr>
          <w:rFonts w:ascii="Times New Roman" w:hAnsi="Times New Roman" w:cs="Times New Roman"/>
          <w:b/>
          <w:sz w:val="22"/>
          <w:szCs w:val="22"/>
          <w:u w:val="none"/>
        </w:rPr>
        <w:t>V</w:t>
      </w:r>
      <w:r w:rsidRPr="00AE7006">
        <w:rPr>
          <w:rFonts w:ascii="Times New Roman" w:hAnsi="Times New Roman" w:cs="Times New Roman"/>
          <w:b/>
          <w:sz w:val="22"/>
          <w:szCs w:val="22"/>
        </w:rPr>
        <w:br/>
      </w:r>
      <w:r w:rsidRPr="00AE7006">
        <w:rPr>
          <w:rFonts w:ascii="Times New Roman" w:hAnsi="Times New Roman" w:cs="Times New Roman"/>
          <w:b/>
          <w:sz w:val="22"/>
          <w:szCs w:val="22"/>
        </w:rPr>
        <w:br/>
        <w:t>REPRESENTATIONS AND WARRANTIES OF SWIB</w:t>
      </w:r>
    </w:p>
    <w:p w:rsidR="00BC02AD" w:rsidRPr="00AE7006" w:rsidRDefault="00BC02AD" w:rsidP="00BC02AD"/>
    <w:p w:rsidR="00BC02AD" w:rsidRPr="0016359C" w:rsidRDefault="00BC02AD" w:rsidP="00BC02AD">
      <w:pPr>
        <w:pStyle w:val="BodyText"/>
        <w:tabs>
          <w:tab w:val="left" w:pos="720"/>
        </w:tabs>
        <w:rPr>
          <w:rFonts w:ascii="Times New Roman" w:hAnsi="Times New Roman"/>
          <w:szCs w:val="22"/>
        </w:rPr>
      </w:pPr>
      <w:r w:rsidRPr="0016359C">
        <w:rPr>
          <w:rFonts w:ascii="Times New Roman" w:hAnsi="Times New Roman"/>
          <w:szCs w:val="22"/>
        </w:rPr>
        <w:t>SWIB hereby represents and warrants to Consultant that:</w:t>
      </w:r>
    </w:p>
    <w:p w:rsidR="00BC02AD" w:rsidRPr="0016359C" w:rsidRDefault="00BC02AD" w:rsidP="00D77E48">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4.1</w:t>
      </w:r>
      <w:r>
        <w:rPr>
          <w:rFonts w:ascii="Times New Roman" w:hAnsi="Times New Roman"/>
          <w:b w:val="0"/>
          <w:szCs w:val="22"/>
        </w:rPr>
        <w:tab/>
      </w:r>
      <w:r w:rsidR="00292E8E" w:rsidRPr="00292E8E">
        <w:rPr>
          <w:rFonts w:ascii="Times New Roman" w:hAnsi="Times New Roman"/>
          <w:b w:val="0"/>
          <w:szCs w:val="22"/>
          <w:u w:val="single"/>
        </w:rPr>
        <w:t>Due</w:t>
      </w:r>
      <w:r w:rsidR="00292E8E" w:rsidRPr="007764D6">
        <w:rPr>
          <w:rFonts w:ascii="Times New Roman" w:hAnsi="Times New Roman"/>
          <w:b w:val="0"/>
          <w:szCs w:val="22"/>
          <w:u w:val="single"/>
        </w:rPr>
        <w:t xml:space="preserve"> </w:t>
      </w:r>
      <w:r w:rsidRPr="00AE7006">
        <w:rPr>
          <w:rFonts w:ascii="Times New Roman" w:hAnsi="Times New Roman"/>
          <w:b w:val="0"/>
          <w:szCs w:val="22"/>
          <w:u w:val="single"/>
        </w:rPr>
        <w:t>Organization</w:t>
      </w:r>
      <w:r w:rsidRPr="0016359C">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 xml:space="preserve">SWIB is an independent statutory agency of the State of Wisconsin, organized pursuant to Section 15.76 of the Wisconsin </w:t>
      </w:r>
      <w:r w:rsidR="007A7502">
        <w:rPr>
          <w:rFonts w:ascii="Times New Roman" w:hAnsi="Times New Roman"/>
          <w:b w:val="0"/>
          <w:szCs w:val="22"/>
        </w:rPr>
        <w:t>S</w:t>
      </w:r>
      <w:r w:rsidRPr="0016359C">
        <w:rPr>
          <w:rFonts w:ascii="Times New Roman" w:hAnsi="Times New Roman"/>
          <w:b w:val="0"/>
          <w:szCs w:val="22"/>
        </w:rPr>
        <w:t>tatutes.</w:t>
      </w:r>
    </w:p>
    <w:p w:rsidR="00BC02AD" w:rsidRDefault="00BC02AD" w:rsidP="0029672B">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4.</w:t>
      </w:r>
      <w:r w:rsidR="00D77E48">
        <w:rPr>
          <w:rFonts w:ascii="Times New Roman" w:hAnsi="Times New Roman"/>
          <w:b w:val="0"/>
          <w:szCs w:val="22"/>
        </w:rPr>
        <w:t>2</w:t>
      </w:r>
      <w:r>
        <w:rPr>
          <w:rFonts w:ascii="Times New Roman" w:hAnsi="Times New Roman"/>
          <w:b w:val="0"/>
          <w:szCs w:val="22"/>
        </w:rPr>
        <w:tab/>
      </w:r>
      <w:r w:rsidRPr="00AE7006">
        <w:rPr>
          <w:rFonts w:ascii="Times New Roman" w:hAnsi="Times New Roman"/>
          <w:b w:val="0"/>
          <w:szCs w:val="22"/>
          <w:u w:val="single"/>
        </w:rPr>
        <w:t>Power and Authority.</w:t>
      </w:r>
      <w:r w:rsidR="00292E8E">
        <w:rPr>
          <w:rFonts w:ascii="Times New Roman" w:hAnsi="Times New Roman"/>
          <w:b w:val="0"/>
          <w:szCs w:val="22"/>
        </w:rPr>
        <w:t xml:space="preserve"> </w:t>
      </w:r>
      <w:r w:rsidRPr="0016359C">
        <w:rPr>
          <w:rFonts w:ascii="Times New Roman" w:hAnsi="Times New Roman"/>
          <w:b w:val="0"/>
          <w:szCs w:val="22"/>
        </w:rPr>
        <w:t xml:space="preserve">SWIB has the requisite power and authority to enter into this Agreement and to </w:t>
      </w:r>
      <w:r w:rsidR="006542E3">
        <w:rPr>
          <w:rFonts w:ascii="Times New Roman" w:hAnsi="Times New Roman"/>
          <w:b w:val="0"/>
          <w:szCs w:val="22"/>
        </w:rPr>
        <w:t>carry out</w:t>
      </w:r>
      <w:r w:rsidR="006542E3" w:rsidRPr="0016359C">
        <w:rPr>
          <w:rFonts w:ascii="Times New Roman" w:hAnsi="Times New Roman"/>
          <w:b w:val="0"/>
          <w:szCs w:val="22"/>
        </w:rPr>
        <w:t xml:space="preserve"> </w:t>
      </w:r>
      <w:r w:rsidRPr="0016359C">
        <w:rPr>
          <w:rFonts w:ascii="Times New Roman" w:hAnsi="Times New Roman"/>
          <w:b w:val="0"/>
          <w:szCs w:val="22"/>
        </w:rPr>
        <w:t>its obligations hereunder</w:t>
      </w:r>
      <w:r w:rsidR="006542E3">
        <w:rPr>
          <w:rFonts w:ascii="Times New Roman" w:hAnsi="Times New Roman"/>
          <w:b w:val="0"/>
          <w:szCs w:val="22"/>
        </w:rPr>
        <w:t>.</w:t>
      </w:r>
      <w:r w:rsidR="00292E8E">
        <w:rPr>
          <w:rFonts w:ascii="Times New Roman" w:hAnsi="Times New Roman"/>
          <w:b w:val="0"/>
          <w:szCs w:val="22"/>
        </w:rPr>
        <w:t xml:space="preserve"> </w:t>
      </w:r>
      <w:r w:rsidR="006542E3">
        <w:rPr>
          <w:rFonts w:ascii="Times New Roman" w:hAnsi="Times New Roman"/>
          <w:b w:val="0"/>
          <w:szCs w:val="22"/>
        </w:rPr>
        <w:t xml:space="preserve">The execution </w:t>
      </w:r>
      <w:r w:rsidRPr="0016359C">
        <w:rPr>
          <w:rFonts w:ascii="Times New Roman" w:hAnsi="Times New Roman"/>
          <w:b w:val="0"/>
          <w:szCs w:val="22"/>
        </w:rPr>
        <w:t xml:space="preserve">and </w:t>
      </w:r>
      <w:r w:rsidR="006542E3">
        <w:rPr>
          <w:rFonts w:ascii="Times New Roman" w:hAnsi="Times New Roman"/>
          <w:b w:val="0"/>
          <w:szCs w:val="22"/>
        </w:rPr>
        <w:t xml:space="preserve">delivery of </w:t>
      </w:r>
      <w:r w:rsidRPr="0016359C">
        <w:rPr>
          <w:rFonts w:ascii="Times New Roman" w:hAnsi="Times New Roman"/>
          <w:b w:val="0"/>
          <w:szCs w:val="22"/>
        </w:rPr>
        <w:t>this Agreement has been duly authorized by SWIB and</w:t>
      </w:r>
      <w:r w:rsidR="006542E3">
        <w:rPr>
          <w:rFonts w:ascii="Times New Roman" w:hAnsi="Times New Roman"/>
          <w:b w:val="0"/>
          <w:szCs w:val="22"/>
        </w:rPr>
        <w:t xml:space="preserve"> </w:t>
      </w:r>
      <w:r w:rsidR="006542E3" w:rsidRPr="0016359C">
        <w:rPr>
          <w:rFonts w:ascii="Times New Roman" w:hAnsi="Times New Roman"/>
          <w:b w:val="0"/>
          <w:szCs w:val="22"/>
        </w:rPr>
        <w:t xml:space="preserve">no other proceedings on the part of </w:t>
      </w:r>
      <w:r w:rsidR="001A4F71">
        <w:rPr>
          <w:rFonts w:ascii="Times New Roman" w:hAnsi="Times New Roman"/>
          <w:b w:val="0"/>
          <w:szCs w:val="22"/>
        </w:rPr>
        <w:t>SWIB</w:t>
      </w:r>
      <w:r w:rsidR="006542E3" w:rsidRPr="0016359C">
        <w:rPr>
          <w:rFonts w:ascii="Times New Roman" w:hAnsi="Times New Roman"/>
          <w:b w:val="0"/>
          <w:szCs w:val="22"/>
        </w:rPr>
        <w:t xml:space="preserve"> are necessary to authorize this Agreement</w:t>
      </w:r>
      <w:r w:rsidR="006542E3">
        <w:rPr>
          <w:rFonts w:ascii="Times New Roman" w:hAnsi="Times New Roman"/>
          <w:b w:val="0"/>
          <w:szCs w:val="22"/>
        </w:rPr>
        <w:t>.</w:t>
      </w:r>
      <w:r w:rsidR="00292E8E">
        <w:rPr>
          <w:rFonts w:ascii="Times New Roman" w:hAnsi="Times New Roman"/>
          <w:b w:val="0"/>
          <w:szCs w:val="22"/>
        </w:rPr>
        <w:t xml:space="preserve"> </w:t>
      </w:r>
      <w:r w:rsidR="006542E3">
        <w:rPr>
          <w:rFonts w:ascii="Times New Roman" w:hAnsi="Times New Roman"/>
          <w:b w:val="0"/>
          <w:szCs w:val="22"/>
        </w:rPr>
        <w:t>T</w:t>
      </w:r>
      <w:r w:rsidR="006542E3" w:rsidRPr="0016359C">
        <w:rPr>
          <w:rFonts w:ascii="Times New Roman" w:hAnsi="Times New Roman"/>
          <w:b w:val="0"/>
          <w:szCs w:val="22"/>
        </w:rPr>
        <w:t xml:space="preserve">his Agreement constitutes the valid and binding obligation of </w:t>
      </w:r>
      <w:r w:rsidR="006542E3">
        <w:rPr>
          <w:rFonts w:ascii="Times New Roman" w:hAnsi="Times New Roman"/>
          <w:b w:val="0"/>
          <w:szCs w:val="22"/>
        </w:rPr>
        <w:t>SWIB</w:t>
      </w:r>
      <w:r w:rsidR="006542E3" w:rsidRPr="0016359C">
        <w:rPr>
          <w:rFonts w:ascii="Times New Roman" w:hAnsi="Times New Roman"/>
          <w:b w:val="0"/>
          <w:szCs w:val="22"/>
        </w:rPr>
        <w:t xml:space="preserve">, enforceable in accordance with its terms, </w:t>
      </w:r>
      <w:r w:rsidR="00FF5194" w:rsidRPr="0016359C">
        <w:rPr>
          <w:rFonts w:ascii="Times New Roman" w:hAnsi="Times New Roman"/>
          <w:b w:val="0"/>
          <w:szCs w:val="22"/>
        </w:rPr>
        <w:t xml:space="preserve">subject to laws of general applicability relating to or affecting creditor’s rights and </w:t>
      </w:r>
      <w:r w:rsidR="00FF5194">
        <w:rPr>
          <w:rFonts w:ascii="Times New Roman" w:hAnsi="Times New Roman"/>
          <w:b w:val="0"/>
          <w:szCs w:val="22"/>
        </w:rPr>
        <w:t>to general principles of equity</w:t>
      </w:r>
      <w:r w:rsidRPr="0016359C">
        <w:rPr>
          <w:rFonts w:ascii="Times New Roman" w:hAnsi="Times New Roman"/>
          <w:b w:val="0"/>
          <w:szCs w:val="22"/>
        </w:rPr>
        <w:t>.</w:t>
      </w:r>
    </w:p>
    <w:p w:rsidR="00292E8E" w:rsidRDefault="00292E8E" w:rsidP="00292E8E">
      <w:pPr>
        <w:rPr>
          <w:lang w:eastAsia="en-US"/>
        </w:rPr>
      </w:pPr>
    </w:p>
    <w:p w:rsidR="00292E8E" w:rsidRPr="00292E8E" w:rsidRDefault="00292E8E" w:rsidP="00292E8E">
      <w:pPr>
        <w:rPr>
          <w:sz w:val="22"/>
          <w:szCs w:val="22"/>
          <w:lang w:eastAsia="en-US"/>
        </w:rPr>
      </w:pPr>
      <w:r>
        <w:rPr>
          <w:lang w:eastAsia="en-US"/>
        </w:rPr>
        <w:tab/>
      </w:r>
      <w:r w:rsidRPr="00292E8E">
        <w:rPr>
          <w:sz w:val="22"/>
          <w:szCs w:val="22"/>
          <w:lang w:eastAsia="en-US"/>
        </w:rPr>
        <w:t>4.3</w:t>
      </w:r>
      <w:r w:rsidRPr="00292E8E">
        <w:rPr>
          <w:sz w:val="22"/>
          <w:szCs w:val="22"/>
        </w:rPr>
        <w:t xml:space="preserve"> </w:t>
      </w:r>
      <w:r w:rsidRPr="00292E8E">
        <w:rPr>
          <w:sz w:val="22"/>
          <w:szCs w:val="22"/>
        </w:rPr>
        <w:tab/>
      </w:r>
      <w:r w:rsidRPr="00292E8E">
        <w:rPr>
          <w:sz w:val="22"/>
          <w:szCs w:val="22"/>
          <w:u w:val="single"/>
          <w:lang w:eastAsia="en-US"/>
        </w:rPr>
        <w:t>No Violation</w:t>
      </w:r>
      <w:r w:rsidRPr="00292E8E">
        <w:rPr>
          <w:sz w:val="22"/>
          <w:szCs w:val="22"/>
          <w:lang w:eastAsia="en-US"/>
        </w:rPr>
        <w:t>.</w:t>
      </w:r>
      <w:r>
        <w:rPr>
          <w:sz w:val="22"/>
          <w:szCs w:val="22"/>
          <w:lang w:eastAsia="en-US"/>
        </w:rPr>
        <w:t xml:space="preserve"> </w:t>
      </w:r>
      <w:r w:rsidRPr="00292E8E">
        <w:rPr>
          <w:sz w:val="22"/>
          <w:szCs w:val="22"/>
          <w:lang w:eastAsia="en-US"/>
        </w:rPr>
        <w:t>Neither the execution of this Agreement, nor compliance by SWIB with any provisions hereof, will (a) violate any statute or law or any judgment, decree, order, regulation or rule of any court or governmental authority applicable to SWIB; or (b) violate, conflict with, constitute a default under, permit the termination of, or require the consent of any person under, any agreement to which SWIB may be bound.</w:t>
      </w:r>
    </w:p>
    <w:p w:rsidR="00CE0DCF" w:rsidRPr="00292E8E" w:rsidRDefault="00CE0DCF" w:rsidP="00CE0DCF">
      <w:pPr>
        <w:rPr>
          <w:sz w:val="22"/>
          <w:szCs w:val="22"/>
          <w:lang w:eastAsia="en-US"/>
        </w:rPr>
      </w:pPr>
    </w:p>
    <w:p w:rsidR="00CE0DCF" w:rsidRPr="00CE0DCF" w:rsidRDefault="00CE0DCF" w:rsidP="000B7045">
      <w:pPr>
        <w:jc w:val="both"/>
        <w:rPr>
          <w:sz w:val="22"/>
          <w:szCs w:val="22"/>
          <w:lang w:eastAsia="en-US"/>
        </w:rPr>
      </w:pPr>
      <w:r w:rsidRPr="00292E8E">
        <w:rPr>
          <w:sz w:val="22"/>
          <w:szCs w:val="22"/>
          <w:lang w:eastAsia="en-US"/>
        </w:rPr>
        <w:tab/>
        <w:t>4.</w:t>
      </w:r>
      <w:r w:rsidR="00292E8E">
        <w:rPr>
          <w:sz w:val="22"/>
          <w:szCs w:val="22"/>
          <w:lang w:eastAsia="en-US"/>
        </w:rPr>
        <w:t>4</w:t>
      </w:r>
      <w:r w:rsidRPr="00292E8E">
        <w:rPr>
          <w:sz w:val="22"/>
          <w:szCs w:val="22"/>
          <w:lang w:eastAsia="en-US"/>
        </w:rPr>
        <w:tab/>
      </w:r>
      <w:r w:rsidRPr="00292E8E">
        <w:rPr>
          <w:sz w:val="22"/>
          <w:szCs w:val="22"/>
          <w:u w:val="single"/>
        </w:rPr>
        <w:t>Survival of Representations and Warranties</w:t>
      </w:r>
      <w:r w:rsidRPr="00292E8E">
        <w:rPr>
          <w:sz w:val="22"/>
          <w:szCs w:val="22"/>
        </w:rPr>
        <w:t>.</w:t>
      </w:r>
      <w:r w:rsidR="00292E8E">
        <w:rPr>
          <w:sz w:val="22"/>
          <w:szCs w:val="22"/>
        </w:rPr>
        <w:t xml:space="preserve"> </w:t>
      </w:r>
      <w:r w:rsidRPr="00292E8E">
        <w:rPr>
          <w:sz w:val="22"/>
          <w:szCs w:val="22"/>
        </w:rPr>
        <w:t>The representations</w:t>
      </w:r>
      <w:r w:rsidRPr="00CE0DCF">
        <w:rPr>
          <w:sz w:val="22"/>
          <w:szCs w:val="22"/>
        </w:rPr>
        <w:t xml:space="preserve"> and warranties made herein shall be continuing representations and warranties throughout the term of this Agreement, as amended or extended from time to time.</w:t>
      </w:r>
    </w:p>
    <w:p w:rsidR="00173077" w:rsidRPr="007F3976" w:rsidRDefault="00BC02AD"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Pr>
          <w:rFonts w:ascii="Times New Roman" w:hAnsi="Times New Roman" w:cs="Times New Roman"/>
          <w:b/>
          <w:sz w:val="22"/>
          <w:szCs w:val="22"/>
          <w:u w:val="none"/>
        </w:rPr>
        <w:t xml:space="preserve">ARTICLE </w:t>
      </w:r>
      <w:r w:rsidR="00173077" w:rsidRPr="007F3976">
        <w:rPr>
          <w:rFonts w:ascii="Times New Roman" w:hAnsi="Times New Roman" w:cs="Times New Roman"/>
          <w:b/>
          <w:sz w:val="22"/>
          <w:szCs w:val="22"/>
          <w:u w:val="none"/>
        </w:rPr>
        <w:t>V</w:t>
      </w:r>
      <w:r w:rsidR="00DB4D4F">
        <w:rPr>
          <w:rFonts w:ascii="Times New Roman" w:hAnsi="Times New Roman" w:cs="Times New Roman"/>
          <w:b/>
          <w:sz w:val="22"/>
          <w:szCs w:val="22"/>
        </w:rPr>
        <w:br/>
      </w:r>
      <w:r w:rsidR="00DB4D4F">
        <w:rPr>
          <w:rFonts w:ascii="Times New Roman" w:hAnsi="Times New Roman" w:cs="Times New Roman"/>
          <w:b/>
          <w:sz w:val="22"/>
          <w:szCs w:val="22"/>
        </w:rPr>
        <w:br/>
        <w:t>COVENANTS</w:t>
      </w:r>
    </w:p>
    <w:p w:rsidR="006C542C" w:rsidRDefault="006C542C" w:rsidP="006C542C">
      <w:pPr>
        <w:pStyle w:val="Heading2"/>
        <w:keepNext w:val="0"/>
        <w:numPr>
          <w:ilvl w:val="1"/>
          <w:numId w:val="0"/>
        </w:numPr>
        <w:spacing w:before="240" w:after="0"/>
        <w:ind w:firstLine="720"/>
        <w:rPr>
          <w:rFonts w:ascii="Times New Roman" w:hAnsi="Times New Roman"/>
          <w:b w:val="0"/>
          <w:szCs w:val="22"/>
        </w:rPr>
      </w:pPr>
      <w:r>
        <w:rPr>
          <w:rFonts w:ascii="Times New Roman" w:hAnsi="Times New Roman"/>
          <w:b w:val="0"/>
          <w:szCs w:val="22"/>
        </w:rPr>
        <w:t>5.1</w:t>
      </w:r>
      <w:r>
        <w:rPr>
          <w:rFonts w:ascii="Times New Roman" w:hAnsi="Times New Roman"/>
          <w:b w:val="0"/>
          <w:szCs w:val="22"/>
        </w:rPr>
        <w:tab/>
      </w:r>
      <w:r w:rsidRPr="006C542C">
        <w:rPr>
          <w:rFonts w:ascii="Times New Roman" w:hAnsi="Times New Roman"/>
          <w:b w:val="0"/>
          <w:szCs w:val="22"/>
          <w:u w:val="single"/>
        </w:rPr>
        <w:t>Confidentiality</w:t>
      </w:r>
      <w:r>
        <w:rPr>
          <w:rFonts w:ascii="Times New Roman" w:hAnsi="Times New Roman"/>
          <w:b w:val="0"/>
          <w:szCs w:val="22"/>
        </w:rPr>
        <w:t>.</w:t>
      </w:r>
      <w:r w:rsidR="00173077">
        <w:rPr>
          <w:rFonts w:ascii="Times New Roman" w:hAnsi="Times New Roman"/>
          <w:b w:val="0"/>
          <w:szCs w:val="22"/>
        </w:rPr>
        <w:tab/>
      </w:r>
    </w:p>
    <w:p w:rsidR="006C542C" w:rsidRPr="00C127EA" w:rsidRDefault="006C542C" w:rsidP="006C542C">
      <w:pPr>
        <w:pStyle w:val="Heading2"/>
        <w:keepNext w:val="0"/>
        <w:numPr>
          <w:ilvl w:val="1"/>
          <w:numId w:val="0"/>
        </w:numPr>
        <w:spacing w:before="240" w:after="0"/>
        <w:ind w:left="1620" w:hanging="540"/>
        <w:rPr>
          <w:rFonts w:ascii="Times New Roman" w:hAnsi="Times New Roman"/>
          <w:b w:val="0"/>
          <w:szCs w:val="22"/>
        </w:rPr>
      </w:pPr>
      <w:r>
        <w:rPr>
          <w:rFonts w:ascii="Times New Roman" w:hAnsi="Times New Roman"/>
          <w:b w:val="0"/>
          <w:szCs w:val="22"/>
        </w:rPr>
        <w:t>(a)</w:t>
      </w:r>
      <w:r>
        <w:rPr>
          <w:rFonts w:ascii="Times New Roman" w:hAnsi="Times New Roman"/>
          <w:b w:val="0"/>
          <w:szCs w:val="22"/>
        </w:rPr>
        <w:tab/>
      </w:r>
      <w:r w:rsidRPr="00C127EA">
        <w:rPr>
          <w:rFonts w:ascii="Times New Roman" w:hAnsi="Times New Roman"/>
          <w:b w:val="0"/>
          <w:szCs w:val="22"/>
          <w:u w:val="single"/>
        </w:rPr>
        <w:t>Restrictions on Disclosure</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At all times during and af</w:t>
      </w:r>
      <w:r>
        <w:rPr>
          <w:rFonts w:ascii="Times New Roman" w:hAnsi="Times New Roman"/>
          <w:b w:val="0"/>
          <w:szCs w:val="22"/>
        </w:rPr>
        <w:t xml:space="preserve">ter the term of this Agreement, </w:t>
      </w:r>
      <w:r w:rsidRPr="00C127EA">
        <w:rPr>
          <w:rFonts w:ascii="Times New Roman" w:hAnsi="Times New Roman"/>
          <w:b w:val="0"/>
          <w:szCs w:val="22"/>
        </w:rPr>
        <w:t>Consultant will maintain in strict confidence and will not disclose, or permit to be disclosed, Confidential Information (as defined below) to any other person, provided that Consultant may disclose Confidential Information to its Representatives (as defined below) to the extent such Representatives need to know such information in connection with the performance of the Services on the condition that, prior to disclosure of any Confidential Information to a Representative:</w:t>
      </w:r>
    </w:p>
    <w:p w:rsidR="006C542C" w:rsidRPr="00C127EA" w:rsidRDefault="006C542C" w:rsidP="006C542C">
      <w:pPr>
        <w:pStyle w:val="Heading2"/>
        <w:keepNext w:val="0"/>
        <w:numPr>
          <w:ilvl w:val="1"/>
          <w:numId w:val="0"/>
        </w:numPr>
        <w:tabs>
          <w:tab w:val="left" w:pos="720"/>
        </w:tabs>
        <w:spacing w:before="240" w:after="0"/>
        <w:ind w:left="2160" w:hanging="540"/>
        <w:rPr>
          <w:rFonts w:ascii="Times New Roman" w:hAnsi="Times New Roman"/>
          <w:b w:val="0"/>
          <w:szCs w:val="22"/>
        </w:rPr>
      </w:pPr>
      <w:r w:rsidRPr="00C127EA">
        <w:rPr>
          <w:rFonts w:ascii="Times New Roman" w:hAnsi="Times New Roman"/>
          <w:b w:val="0"/>
          <w:szCs w:val="22"/>
        </w:rPr>
        <w:t>(i)</w:t>
      </w:r>
      <w:r w:rsidRPr="00C127EA">
        <w:rPr>
          <w:rFonts w:ascii="Times New Roman" w:hAnsi="Times New Roman"/>
          <w:b w:val="0"/>
          <w:szCs w:val="22"/>
        </w:rPr>
        <w:tab/>
        <w:t xml:space="preserve">Consultant informs Representative of the confidential nature of the Confidential Information and the purpose for which it may be used, and </w:t>
      </w:r>
    </w:p>
    <w:p w:rsidR="006C542C" w:rsidRPr="00C127EA" w:rsidRDefault="006C542C" w:rsidP="006C542C">
      <w:pPr>
        <w:pStyle w:val="Heading2"/>
        <w:keepNext w:val="0"/>
        <w:numPr>
          <w:ilvl w:val="1"/>
          <w:numId w:val="0"/>
        </w:numPr>
        <w:tabs>
          <w:tab w:val="left" w:pos="720"/>
        </w:tabs>
        <w:spacing w:before="240" w:after="0"/>
        <w:ind w:left="2160" w:hanging="540"/>
        <w:rPr>
          <w:rFonts w:ascii="Times New Roman" w:hAnsi="Times New Roman"/>
          <w:b w:val="0"/>
          <w:szCs w:val="22"/>
        </w:rPr>
      </w:pPr>
      <w:r w:rsidRPr="00C127EA">
        <w:rPr>
          <w:rFonts w:ascii="Times New Roman" w:hAnsi="Times New Roman"/>
          <w:b w:val="0"/>
          <w:szCs w:val="22"/>
        </w:rPr>
        <w:t>(ii)</w:t>
      </w:r>
      <w:r w:rsidRPr="00C127EA">
        <w:rPr>
          <w:rFonts w:ascii="Times New Roman" w:hAnsi="Times New Roman"/>
          <w:b w:val="0"/>
          <w:szCs w:val="22"/>
        </w:rPr>
        <w:tab/>
        <w:t>either:</w:t>
      </w:r>
    </w:p>
    <w:p w:rsidR="006C542C" w:rsidRPr="00C127EA" w:rsidRDefault="006C542C" w:rsidP="006C542C">
      <w:pPr>
        <w:pStyle w:val="Heading2"/>
        <w:keepNext w:val="0"/>
        <w:numPr>
          <w:ilvl w:val="1"/>
          <w:numId w:val="0"/>
        </w:numPr>
        <w:tabs>
          <w:tab w:val="left" w:pos="720"/>
          <w:tab w:val="num" w:pos="1440"/>
        </w:tabs>
        <w:spacing w:before="240" w:after="0"/>
        <w:ind w:left="2520" w:hanging="540"/>
        <w:rPr>
          <w:rFonts w:ascii="Times New Roman" w:hAnsi="Times New Roman"/>
          <w:b w:val="0"/>
          <w:szCs w:val="22"/>
        </w:rPr>
      </w:pPr>
      <w:r w:rsidRPr="00C127EA">
        <w:rPr>
          <w:rFonts w:ascii="Times New Roman" w:hAnsi="Times New Roman"/>
          <w:b w:val="0"/>
          <w:szCs w:val="22"/>
        </w:rPr>
        <w:t xml:space="preserve"> (A)</w:t>
      </w:r>
      <w:r w:rsidRPr="00C127EA">
        <w:rPr>
          <w:rFonts w:ascii="Times New Roman" w:hAnsi="Times New Roman"/>
          <w:b w:val="0"/>
          <w:szCs w:val="22"/>
        </w:rPr>
        <w:tab/>
        <w:t xml:space="preserve">Representative executes and delivers to SWIB the Confidentiality Acknowledgement attached hereto as </w:t>
      </w:r>
      <w:r w:rsidR="007764D6">
        <w:rPr>
          <w:rFonts w:ascii="Times New Roman" w:hAnsi="Times New Roman"/>
          <w:b w:val="0"/>
          <w:szCs w:val="22"/>
          <w:u w:val="single"/>
        </w:rPr>
        <w:t>Exhibit A</w:t>
      </w:r>
      <w:r w:rsidRPr="00C127EA">
        <w:rPr>
          <w:rFonts w:ascii="Times New Roman" w:hAnsi="Times New Roman"/>
          <w:b w:val="0"/>
          <w:szCs w:val="22"/>
        </w:rPr>
        <w:t xml:space="preserve"> (which Confidentiality Acknowledgement shall not limit Consultant’s confidentiality obligations under this Agreement), or</w:t>
      </w:r>
    </w:p>
    <w:p w:rsidR="006C542C" w:rsidRPr="00C127EA" w:rsidRDefault="006C542C" w:rsidP="006C542C">
      <w:pPr>
        <w:pStyle w:val="Heading2"/>
        <w:keepNext w:val="0"/>
        <w:numPr>
          <w:ilvl w:val="1"/>
          <w:numId w:val="0"/>
        </w:numPr>
        <w:tabs>
          <w:tab w:val="left" w:pos="720"/>
          <w:tab w:val="num" w:pos="1440"/>
        </w:tabs>
        <w:spacing w:before="240" w:after="0"/>
        <w:ind w:left="2520" w:hanging="540"/>
        <w:rPr>
          <w:rFonts w:ascii="Times New Roman" w:hAnsi="Times New Roman"/>
          <w:b w:val="0"/>
          <w:szCs w:val="22"/>
        </w:rPr>
      </w:pPr>
      <w:r w:rsidRPr="00C127EA">
        <w:rPr>
          <w:rFonts w:ascii="Times New Roman" w:hAnsi="Times New Roman"/>
          <w:b w:val="0"/>
          <w:szCs w:val="22"/>
        </w:rPr>
        <w:lastRenderedPageBreak/>
        <w:t>(B)</w:t>
      </w:r>
      <w:r w:rsidRPr="00C127EA">
        <w:rPr>
          <w:rFonts w:ascii="Times New Roman" w:hAnsi="Times New Roman"/>
          <w:b w:val="0"/>
          <w:szCs w:val="22"/>
        </w:rPr>
        <w:tab/>
        <w:t>Consultant delivers to SWIB a copy of the confidentiality agreement that Representative signed in connection with Representative’s employment or retention with Consultant, which confidentiality agreement shall contain confidentiality obligations and use restrictions applicable to the Confidential Information that are at least as restrictive as the obligations and restrictions set forth in this Agreement.</w:t>
      </w:r>
    </w:p>
    <w:p w:rsidR="006C542C" w:rsidRPr="00C127EA" w:rsidRDefault="006C542C" w:rsidP="006C542C">
      <w:pPr>
        <w:ind w:left="1350" w:hanging="90"/>
        <w:jc w:val="both"/>
        <w:rPr>
          <w:sz w:val="22"/>
          <w:szCs w:val="22"/>
          <w:lang w:eastAsia="en-US"/>
        </w:rPr>
      </w:pPr>
      <w:r w:rsidRPr="00C127EA">
        <w:rPr>
          <w:sz w:val="22"/>
          <w:szCs w:val="22"/>
          <w:lang w:eastAsia="en-US"/>
        </w:rPr>
        <w:t>Definitions:</w:t>
      </w:r>
    </w:p>
    <w:p w:rsidR="006C542C" w:rsidRDefault="006C542C" w:rsidP="006C542C">
      <w:pPr>
        <w:ind w:left="1620"/>
        <w:jc w:val="both"/>
        <w:rPr>
          <w:sz w:val="22"/>
          <w:szCs w:val="22"/>
          <w:lang w:eastAsia="en-US"/>
        </w:rPr>
      </w:pPr>
      <w:r w:rsidRPr="00C127EA">
        <w:rPr>
          <w:sz w:val="22"/>
          <w:szCs w:val="22"/>
          <w:lang w:eastAsia="en-US"/>
        </w:rPr>
        <w:t>“</w:t>
      </w:r>
      <w:r w:rsidRPr="00C127EA">
        <w:rPr>
          <w:b/>
          <w:sz w:val="22"/>
          <w:szCs w:val="22"/>
          <w:lang w:eastAsia="en-US"/>
        </w:rPr>
        <w:t>Confidential Information</w:t>
      </w:r>
      <w:r w:rsidRPr="00C127EA">
        <w:rPr>
          <w:sz w:val="22"/>
          <w:szCs w:val="22"/>
          <w:lang w:eastAsia="en-US"/>
        </w:rPr>
        <w:t>” means (a) all SWIB information, books, records, documents, data, or materials concerning any aspect of the business or affairs of SWIB and the Services that is not publicly known or otherwise publicly available</w:t>
      </w:r>
      <w:bookmarkStart w:id="2" w:name="_Hlk498415663"/>
      <w:r w:rsidRPr="00C127EA">
        <w:rPr>
          <w:sz w:val="22"/>
          <w:szCs w:val="22"/>
          <w:lang w:eastAsia="en-US"/>
        </w:rPr>
        <w:t>, whether obtained from SWIB or a third party in connection with this Agreement</w:t>
      </w:r>
      <w:bookmarkEnd w:id="2"/>
      <w:r w:rsidRPr="00C127EA">
        <w:rPr>
          <w:sz w:val="22"/>
          <w:szCs w:val="22"/>
          <w:lang w:eastAsia="en-US"/>
        </w:rPr>
        <w:t>, including without limitation, information related to SWIB’s investments, trade secrets; know-how; copyrights; hardware; software; processes; documentation; market opportunities; business affairs; financial, technical, commercial or any other information related to investment strategies, portfolio information, data access, case study examples, or other investment activities; and (b) any information that Consultant or a Representative observes while at SWIB’s facilities, or receives or learns about SWIB or its operations while meeting with SWIB representatives.</w:t>
      </w:r>
      <w:r w:rsidR="00292E8E">
        <w:rPr>
          <w:sz w:val="22"/>
          <w:szCs w:val="22"/>
          <w:lang w:eastAsia="en-US"/>
        </w:rPr>
        <w:t xml:space="preserve"> </w:t>
      </w:r>
      <w:r w:rsidRPr="00C127EA">
        <w:rPr>
          <w:sz w:val="22"/>
          <w:szCs w:val="22"/>
          <w:lang w:eastAsia="en-US"/>
        </w:rPr>
        <w:t>Confidential Information shall also include the Work Product (as defined below) and any analyses, compilations, studies, notes or other materials prepared by Consultant or its Representatives that reveal, reference or are based on the information or material received from or learned about SWIB, or observed while at SWIB’s facilities.</w:t>
      </w:r>
      <w:r w:rsidR="00292E8E">
        <w:rPr>
          <w:sz w:val="22"/>
          <w:szCs w:val="22"/>
          <w:lang w:eastAsia="en-US"/>
        </w:rPr>
        <w:t xml:space="preserve"> </w:t>
      </w:r>
      <w:r w:rsidRPr="00C127EA">
        <w:rPr>
          <w:sz w:val="22"/>
          <w:szCs w:val="22"/>
          <w:lang w:eastAsia="en-US"/>
        </w:rPr>
        <w:t>Confidential Information does not include information that is or becomes publicly available through no breach of this Agreement by Consultant or which is required to be disclosed by law or court order; provided, however, that if Consultant or its Representatives are required to disclose Confidential Information by law or court order, Consultant shall promptly notify SWIB (and in any event prior to disclosing such Confidential Information unless prohibited by law) so that SWIB may seek an appropriate injunction or protective order.</w:t>
      </w:r>
    </w:p>
    <w:p w:rsidR="007764D6" w:rsidRPr="00C127EA" w:rsidRDefault="007764D6" w:rsidP="006C542C">
      <w:pPr>
        <w:ind w:left="1620"/>
        <w:jc w:val="both"/>
        <w:rPr>
          <w:sz w:val="22"/>
          <w:szCs w:val="22"/>
          <w:lang w:eastAsia="en-US"/>
        </w:rPr>
      </w:pPr>
    </w:p>
    <w:p w:rsidR="006C542C" w:rsidRPr="00C127EA" w:rsidRDefault="006C542C" w:rsidP="006C542C">
      <w:pPr>
        <w:ind w:left="1620"/>
        <w:jc w:val="both"/>
        <w:rPr>
          <w:sz w:val="22"/>
          <w:szCs w:val="22"/>
          <w:lang w:eastAsia="en-US"/>
        </w:rPr>
      </w:pPr>
      <w:r w:rsidRPr="00C127EA">
        <w:rPr>
          <w:sz w:val="22"/>
          <w:szCs w:val="22"/>
        </w:rPr>
        <w:t>“</w:t>
      </w:r>
      <w:r w:rsidRPr="00C127EA">
        <w:rPr>
          <w:b/>
          <w:sz w:val="22"/>
          <w:szCs w:val="22"/>
        </w:rPr>
        <w:t>Representatives</w:t>
      </w:r>
      <w:r w:rsidRPr="00C127EA">
        <w:rPr>
          <w:sz w:val="22"/>
          <w:szCs w:val="22"/>
        </w:rPr>
        <w:t>” means Consultant’s officers, directors, employees, consultants, advisors, attorneys, auditors, accountants, subcontractors, and agents.</w:t>
      </w:r>
      <w:r w:rsidR="00292E8E">
        <w:rPr>
          <w:sz w:val="22"/>
          <w:szCs w:val="22"/>
        </w:rPr>
        <w:t xml:space="preserve"> </w:t>
      </w:r>
      <w:r w:rsidRPr="00C127EA">
        <w:rPr>
          <w:sz w:val="22"/>
          <w:szCs w:val="22"/>
        </w:rPr>
        <w:t xml:space="preserve"> </w:t>
      </w:r>
    </w:p>
    <w:p w:rsidR="006C542C" w:rsidRPr="00C127EA" w:rsidRDefault="006C542C" w:rsidP="006C542C">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t xml:space="preserve">(b) </w:t>
      </w:r>
      <w:r w:rsidRPr="00C127EA">
        <w:rPr>
          <w:rFonts w:ascii="Times New Roman" w:hAnsi="Times New Roman"/>
          <w:b w:val="0"/>
          <w:szCs w:val="22"/>
        </w:rPr>
        <w:tab/>
      </w:r>
      <w:r w:rsidRPr="00C127EA">
        <w:rPr>
          <w:rFonts w:ascii="Times New Roman" w:hAnsi="Times New Roman"/>
          <w:b w:val="0"/>
          <w:szCs w:val="22"/>
          <w:u w:val="single"/>
        </w:rPr>
        <w:t>Limitation on Use</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Consultant agrees that it shall not use, and that it shall not permit any other person to use, the Confidential Information for any purpose other than as necessary to perform the Services.</w:t>
      </w:r>
      <w:r w:rsidR="00292E8E">
        <w:rPr>
          <w:rFonts w:ascii="Times New Roman" w:hAnsi="Times New Roman"/>
          <w:b w:val="0"/>
          <w:szCs w:val="22"/>
        </w:rPr>
        <w:t xml:space="preserve"> </w:t>
      </w:r>
      <w:r w:rsidRPr="00C127EA">
        <w:rPr>
          <w:rFonts w:ascii="Times New Roman" w:hAnsi="Times New Roman"/>
          <w:b w:val="0"/>
          <w:szCs w:val="22"/>
        </w:rPr>
        <w:t>It is understood and agreed that this Agreement does not (1) create or grant any express or implied license to use the Confidential Information for any reason or purpose other than as necessary to perform the Services, or (2) grant Consultant any other rights in the Confidential Information.</w:t>
      </w:r>
    </w:p>
    <w:p w:rsidR="006C542C" w:rsidRPr="00C127EA" w:rsidRDefault="006C542C" w:rsidP="006C542C">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t>(c)</w:t>
      </w:r>
      <w:r w:rsidRPr="00C127EA">
        <w:rPr>
          <w:rFonts w:ascii="Times New Roman" w:hAnsi="Times New Roman"/>
          <w:b w:val="0"/>
          <w:szCs w:val="22"/>
        </w:rPr>
        <w:tab/>
      </w:r>
      <w:r w:rsidRPr="00C127EA">
        <w:rPr>
          <w:rFonts w:ascii="Times New Roman" w:hAnsi="Times New Roman"/>
          <w:b w:val="0"/>
          <w:szCs w:val="22"/>
          <w:u w:val="single"/>
        </w:rPr>
        <w:t>Notice of Breach</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Consultant shall promptly notify SWIB in the event any Confidential Information is used or disclosed in violation of the terms of this Agreement.</w:t>
      </w:r>
      <w:r w:rsidR="00292E8E">
        <w:rPr>
          <w:rFonts w:ascii="Times New Roman" w:hAnsi="Times New Roman"/>
          <w:b w:val="0"/>
          <w:szCs w:val="22"/>
        </w:rPr>
        <w:t xml:space="preserve"> </w:t>
      </w:r>
      <w:r w:rsidRPr="00C127EA">
        <w:rPr>
          <w:rFonts w:ascii="Times New Roman" w:hAnsi="Times New Roman"/>
          <w:b w:val="0"/>
          <w:szCs w:val="22"/>
        </w:rPr>
        <w:t>Consultant shall be responsible for any breach of the obligations herein by any of its Representatives, and any breach by a Representative will be treated as a breach by Consultant for the purposes of this Agreement.</w:t>
      </w:r>
    </w:p>
    <w:p w:rsidR="006C542C" w:rsidRPr="00C127EA" w:rsidRDefault="006C542C" w:rsidP="006C542C">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t>(d)</w:t>
      </w:r>
      <w:r w:rsidRPr="00C127EA">
        <w:rPr>
          <w:rFonts w:ascii="Times New Roman" w:hAnsi="Times New Roman"/>
          <w:b w:val="0"/>
          <w:szCs w:val="22"/>
        </w:rPr>
        <w:tab/>
      </w:r>
      <w:r w:rsidRPr="00C127EA">
        <w:rPr>
          <w:rFonts w:ascii="Times New Roman" w:hAnsi="Times New Roman"/>
          <w:b w:val="0"/>
          <w:szCs w:val="22"/>
          <w:u w:val="single"/>
        </w:rPr>
        <w:t>Equitable Relief</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Consultant agrees that any violation of the provisions of this Section would likely be highly injurious to SWIB, and accordingly, Consultant agrees that, in addition to any other rights and remedies that may apply, SWIB may enforce its rights under this Section by applying to any court of law or equity of competent jurisdiction for specific performance and/or injunctive or other relief.</w:t>
      </w:r>
      <w:r w:rsidR="00292E8E">
        <w:rPr>
          <w:rFonts w:ascii="Times New Roman" w:hAnsi="Times New Roman"/>
          <w:b w:val="0"/>
          <w:szCs w:val="22"/>
        </w:rPr>
        <w:t xml:space="preserve"> </w:t>
      </w:r>
    </w:p>
    <w:p w:rsidR="00D77E48" w:rsidRPr="006C542C" w:rsidRDefault="006C542C" w:rsidP="006C542C">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lastRenderedPageBreak/>
        <w:t>(e)</w:t>
      </w:r>
      <w:r w:rsidRPr="00C127EA">
        <w:rPr>
          <w:rFonts w:ascii="Times New Roman" w:hAnsi="Times New Roman"/>
          <w:b w:val="0"/>
          <w:szCs w:val="22"/>
        </w:rPr>
        <w:tab/>
      </w:r>
      <w:r w:rsidRPr="00C127EA">
        <w:rPr>
          <w:rFonts w:ascii="Times New Roman" w:hAnsi="Times New Roman"/>
          <w:b w:val="0"/>
          <w:szCs w:val="22"/>
          <w:u w:val="single"/>
        </w:rPr>
        <w:t>Retention/Destruction</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Consultant agrees that upon the termination of this Agreement, Consultant shall, at SWIB’s election, return all Confidential Information to SWIB or provide SWIB with a written certification that the Confidential Information has been destroyed.</w:t>
      </w:r>
      <w:r w:rsidR="004B5F64">
        <w:rPr>
          <w:szCs w:val="22"/>
        </w:rPr>
        <w:t xml:space="preserve"> </w:t>
      </w:r>
    </w:p>
    <w:p w:rsidR="00EB5230" w:rsidRPr="007C6057" w:rsidRDefault="00BC02AD" w:rsidP="001B2D0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173077">
        <w:rPr>
          <w:rFonts w:ascii="Times New Roman" w:hAnsi="Times New Roman"/>
          <w:b w:val="0"/>
          <w:szCs w:val="22"/>
        </w:rPr>
        <w:t>.</w:t>
      </w:r>
      <w:r w:rsidR="004A6616">
        <w:rPr>
          <w:rFonts w:ascii="Times New Roman" w:hAnsi="Times New Roman"/>
          <w:b w:val="0"/>
          <w:szCs w:val="22"/>
        </w:rPr>
        <w:t>2</w:t>
      </w:r>
      <w:r w:rsidR="00173077">
        <w:rPr>
          <w:rFonts w:ascii="Times New Roman" w:hAnsi="Times New Roman"/>
          <w:b w:val="0"/>
          <w:szCs w:val="22"/>
        </w:rPr>
        <w:tab/>
      </w:r>
      <w:r w:rsidR="00EB5230" w:rsidRPr="007C6057">
        <w:rPr>
          <w:rFonts w:ascii="Times New Roman" w:hAnsi="Times New Roman"/>
          <w:b w:val="0"/>
          <w:szCs w:val="22"/>
          <w:u w:val="single"/>
        </w:rPr>
        <w:t>Standard of Performance</w:t>
      </w:r>
      <w:r w:rsidR="00EB5230" w:rsidRPr="007C6057">
        <w:rPr>
          <w:rFonts w:ascii="Times New Roman" w:hAnsi="Times New Roman"/>
          <w:b w:val="0"/>
          <w:szCs w:val="22"/>
        </w:rPr>
        <w:t>.</w:t>
      </w:r>
      <w:r w:rsidR="00292E8E">
        <w:rPr>
          <w:rFonts w:ascii="Times New Roman" w:hAnsi="Times New Roman"/>
          <w:b w:val="0"/>
          <w:szCs w:val="22"/>
        </w:rPr>
        <w:t xml:space="preserve"> </w:t>
      </w:r>
      <w:r w:rsidR="00EB5230" w:rsidRPr="007C6057">
        <w:rPr>
          <w:rFonts w:ascii="Times New Roman" w:hAnsi="Times New Roman"/>
          <w:b w:val="0"/>
        </w:rPr>
        <w:t xml:space="preserve">In selecting Consultant to perform Services, SWIB is relying upon the information and responses Consultant provided in the </w:t>
      </w:r>
      <w:r w:rsidR="00292E8E">
        <w:rPr>
          <w:rFonts w:ascii="Times New Roman" w:hAnsi="Times New Roman"/>
          <w:b w:val="0"/>
        </w:rPr>
        <w:t>Response</w:t>
      </w:r>
      <w:r w:rsidR="00EB5230" w:rsidRPr="007C6057">
        <w:rPr>
          <w:rFonts w:ascii="Times New Roman" w:hAnsi="Times New Roman"/>
          <w:b w:val="0"/>
        </w:rPr>
        <w:t>.</w:t>
      </w:r>
      <w:r w:rsidR="00292E8E">
        <w:rPr>
          <w:rFonts w:ascii="Times New Roman" w:hAnsi="Times New Roman"/>
          <w:b w:val="0"/>
        </w:rPr>
        <w:t xml:space="preserve"> </w:t>
      </w:r>
      <w:r w:rsidR="00EB5230" w:rsidRPr="007C6057">
        <w:rPr>
          <w:rFonts w:ascii="Times New Roman" w:hAnsi="Times New Roman"/>
          <w:b w:val="0"/>
        </w:rPr>
        <w:t>Consultant shall perform the Services in the manner of one who is a recognized specialist in the types of services to be performed</w:t>
      </w:r>
      <w:r w:rsidR="00292E8E" w:rsidRPr="00292E8E">
        <w:rPr>
          <w:rFonts w:ascii="Times New Roman" w:hAnsi="Times New Roman"/>
          <w:b w:val="0"/>
        </w:rPr>
        <w:t>, and in accordance with industry standards and practices</w:t>
      </w:r>
      <w:r w:rsidR="00EB5230" w:rsidRPr="007C6057">
        <w:rPr>
          <w:rFonts w:ascii="Times New Roman" w:hAnsi="Times New Roman"/>
          <w:b w:val="0"/>
        </w:rPr>
        <w:t>.</w:t>
      </w:r>
      <w:r w:rsidR="00292E8E">
        <w:rPr>
          <w:rFonts w:ascii="Times New Roman" w:hAnsi="Times New Roman"/>
          <w:b w:val="0"/>
        </w:rPr>
        <w:t xml:space="preserve"> </w:t>
      </w:r>
      <w:r w:rsidR="007C6057" w:rsidRPr="007C6057">
        <w:rPr>
          <w:rFonts w:ascii="Times New Roman" w:hAnsi="Times New Roman"/>
          <w:b w:val="0"/>
          <w:szCs w:val="22"/>
        </w:rPr>
        <w:t>Consultant shall devote such time, effort, skill, and resources as may be necessary to carry out its obligations under this Agreement and each SOW.</w:t>
      </w:r>
      <w:r w:rsidR="00292E8E">
        <w:rPr>
          <w:rFonts w:ascii="Times New Roman" w:hAnsi="Times New Roman"/>
          <w:b w:val="0"/>
          <w:szCs w:val="22"/>
        </w:rPr>
        <w:t xml:space="preserve"> </w:t>
      </w:r>
      <w:r w:rsidR="007C6057" w:rsidRPr="007C6057">
        <w:rPr>
          <w:rFonts w:ascii="Times New Roman" w:hAnsi="Times New Roman"/>
          <w:b w:val="0"/>
        </w:rPr>
        <w:t>The execution of an SOW by Consultant shall constitute a representation by Consultant that it has experience, skill, and resources necessary to perform the Services in accordance with the standards set forth in this Agreement and any additional or difference standards set forth in an SOW.</w:t>
      </w:r>
      <w:r w:rsidR="00292E8E">
        <w:rPr>
          <w:rFonts w:ascii="Times New Roman" w:hAnsi="Times New Roman"/>
          <w:b w:val="0"/>
        </w:rPr>
        <w:t xml:space="preserve"> </w:t>
      </w:r>
      <w:r w:rsidR="00EB5230" w:rsidRPr="007C6057">
        <w:rPr>
          <w:rFonts w:ascii="Times New Roman" w:hAnsi="Times New Roman"/>
          <w:b w:val="0"/>
        </w:rPr>
        <w:t>Time is of the essence in each SOW, and all deadlines are binding and may be modified only by subsequent written agreement of the Parties.</w:t>
      </w:r>
      <w:r w:rsidR="00292E8E">
        <w:rPr>
          <w:rFonts w:ascii="Times New Roman" w:hAnsi="Times New Roman"/>
          <w:b w:val="0"/>
        </w:rPr>
        <w:t xml:space="preserve"> </w:t>
      </w:r>
      <w:r w:rsidR="001B2D04" w:rsidRPr="0016359C">
        <w:rPr>
          <w:rFonts w:ascii="Times New Roman" w:hAnsi="Times New Roman"/>
          <w:b w:val="0"/>
          <w:szCs w:val="22"/>
        </w:rPr>
        <w:t>Consultant shall carry out its duties and responsibilities hereunder in accordance with, and be limited in the exercise of its rights by, the provisions of all applicable federal, state, county and city statutes, ordinances and regulations.</w:t>
      </w:r>
    </w:p>
    <w:p w:rsidR="006C542C" w:rsidRDefault="00EB5230" w:rsidP="006C542C">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5.3</w:t>
      </w:r>
      <w:r>
        <w:rPr>
          <w:rFonts w:ascii="Times New Roman" w:hAnsi="Times New Roman"/>
          <w:b w:val="0"/>
          <w:szCs w:val="22"/>
        </w:rPr>
        <w:tab/>
      </w:r>
      <w:r w:rsidR="006C542C" w:rsidRPr="00C127EA">
        <w:rPr>
          <w:rFonts w:ascii="Times New Roman" w:hAnsi="Times New Roman"/>
          <w:b w:val="0"/>
          <w:szCs w:val="22"/>
          <w:u w:val="single"/>
        </w:rPr>
        <w:t>Notice of Breach; Change of Control</w:t>
      </w:r>
      <w:r w:rsidR="006C542C" w:rsidRPr="00C127EA">
        <w:rPr>
          <w:rFonts w:ascii="Times New Roman" w:hAnsi="Times New Roman"/>
          <w:b w:val="0"/>
          <w:szCs w:val="22"/>
        </w:rPr>
        <w:t xml:space="preserve">. Consultant shall promptly, and in any case within five (5) calendar days of Consultant’s knowledge thereof, notify SWIB in writing if any of the representations and warranties of Consultant set forth in this Agreement shall cease to be true at any time during the term of this Agreement. Consultant shall promptly, and in any case within five (5) calendar days of the occurrence thereof, notify </w:t>
      </w:r>
      <w:r w:rsidR="007764D6">
        <w:rPr>
          <w:rFonts w:ascii="Times New Roman" w:hAnsi="Times New Roman"/>
          <w:b w:val="0"/>
          <w:szCs w:val="22"/>
        </w:rPr>
        <w:t>SWIB</w:t>
      </w:r>
      <w:r w:rsidR="006C542C" w:rsidRPr="00C127EA">
        <w:rPr>
          <w:rFonts w:ascii="Times New Roman" w:hAnsi="Times New Roman"/>
          <w:b w:val="0"/>
          <w:szCs w:val="22"/>
        </w:rPr>
        <w:t xml:space="preserve"> in writing of (i) any material change in Consultant’s Senior Staff (hereinafter defined), (ii) any substantial change in control of Consultant, or (iii) any other material change in Consultant’s business or organizational structure.</w:t>
      </w:r>
      <w:r w:rsidR="00292E8E">
        <w:rPr>
          <w:rFonts w:ascii="Times New Roman" w:hAnsi="Times New Roman"/>
          <w:b w:val="0"/>
          <w:szCs w:val="22"/>
        </w:rPr>
        <w:t xml:space="preserve"> </w:t>
      </w:r>
      <w:r w:rsidR="00292E8E" w:rsidRPr="00292E8E">
        <w:rPr>
          <w:rFonts w:ascii="Times New Roman" w:hAnsi="Times New Roman"/>
          <w:b w:val="0"/>
          <w:szCs w:val="22"/>
        </w:rPr>
        <w:t>All written notices shall contain such information about newly assigned Senior Staf</w:t>
      </w:r>
      <w:r w:rsidR="00292E8E">
        <w:rPr>
          <w:rFonts w:ascii="Times New Roman" w:hAnsi="Times New Roman"/>
          <w:b w:val="0"/>
          <w:szCs w:val="22"/>
        </w:rPr>
        <w:t xml:space="preserve">f as is requested by the SWIB. </w:t>
      </w:r>
      <w:r w:rsidR="006C542C" w:rsidRPr="00C127EA">
        <w:rPr>
          <w:rFonts w:ascii="Times New Roman" w:hAnsi="Times New Roman"/>
          <w:b w:val="0"/>
          <w:szCs w:val="22"/>
        </w:rPr>
        <w:t>For purposes hereof, the term “</w:t>
      </w:r>
      <w:r w:rsidR="006C542C" w:rsidRPr="00C127EA">
        <w:rPr>
          <w:rFonts w:ascii="Times New Roman" w:hAnsi="Times New Roman"/>
          <w:szCs w:val="22"/>
        </w:rPr>
        <w:t>Senior Staff</w:t>
      </w:r>
      <w:r w:rsidR="006C542C" w:rsidRPr="00C127EA">
        <w:rPr>
          <w:rFonts w:ascii="Times New Roman" w:hAnsi="Times New Roman"/>
          <w:b w:val="0"/>
          <w:szCs w:val="22"/>
        </w:rPr>
        <w:t>” shall mean those persons who will exercise a major administrative role or major policy or consultant role to the provision of the Services.</w:t>
      </w:r>
    </w:p>
    <w:p w:rsidR="005C3B9C" w:rsidRPr="007C6057" w:rsidRDefault="006C542C" w:rsidP="006C542C">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5.4</w:t>
      </w:r>
      <w:r w:rsidR="005C3B9C" w:rsidRPr="007C6057">
        <w:rPr>
          <w:rFonts w:ascii="Times New Roman" w:hAnsi="Times New Roman"/>
          <w:b w:val="0"/>
          <w:szCs w:val="22"/>
        </w:rPr>
        <w:tab/>
      </w:r>
      <w:r w:rsidR="005C3B9C" w:rsidRPr="007C6057">
        <w:rPr>
          <w:rFonts w:ascii="Times New Roman" w:hAnsi="Times New Roman"/>
          <w:b w:val="0"/>
          <w:szCs w:val="22"/>
          <w:u w:val="single"/>
        </w:rPr>
        <w:t>Intellectual Property</w:t>
      </w:r>
      <w:r w:rsidR="005C3B9C" w:rsidRPr="007C6057">
        <w:rPr>
          <w:rFonts w:ascii="Times New Roman" w:hAnsi="Times New Roman"/>
          <w:b w:val="0"/>
          <w:szCs w:val="22"/>
        </w:rPr>
        <w:t>.</w:t>
      </w:r>
      <w:r w:rsidR="00292E8E">
        <w:rPr>
          <w:rFonts w:ascii="Times New Roman" w:hAnsi="Times New Roman"/>
          <w:b w:val="0"/>
          <w:szCs w:val="22"/>
        </w:rPr>
        <w:t xml:space="preserve"> </w:t>
      </w:r>
      <w:r w:rsidR="005C3B9C" w:rsidRPr="007C6057">
        <w:rPr>
          <w:rFonts w:ascii="Times New Roman" w:hAnsi="Times New Roman"/>
          <w:b w:val="0"/>
          <w:szCs w:val="22"/>
        </w:rPr>
        <w:t xml:space="preserve">Consultant agrees that </w:t>
      </w:r>
      <w:proofErr w:type="gramStart"/>
      <w:r w:rsidR="005C3B9C" w:rsidRPr="007C6057">
        <w:rPr>
          <w:rFonts w:ascii="Times New Roman" w:hAnsi="Times New Roman"/>
          <w:b w:val="0"/>
          <w:szCs w:val="22"/>
        </w:rPr>
        <w:t>any and all</w:t>
      </w:r>
      <w:proofErr w:type="gramEnd"/>
      <w:r w:rsidR="005C3B9C" w:rsidRPr="007C6057">
        <w:rPr>
          <w:rFonts w:ascii="Times New Roman" w:hAnsi="Times New Roman"/>
          <w:b w:val="0"/>
          <w:szCs w:val="22"/>
        </w:rPr>
        <w:t xml:space="preserve"> </w:t>
      </w:r>
      <w:r w:rsidR="00620369" w:rsidRPr="007C6057">
        <w:rPr>
          <w:rFonts w:ascii="Times New Roman" w:hAnsi="Times New Roman"/>
          <w:b w:val="0"/>
          <w:szCs w:val="22"/>
        </w:rPr>
        <w:t xml:space="preserve">data and work </w:t>
      </w:r>
      <w:r w:rsidR="00785414" w:rsidRPr="007C6057">
        <w:rPr>
          <w:rFonts w:ascii="Times New Roman" w:hAnsi="Times New Roman"/>
          <w:b w:val="0"/>
          <w:szCs w:val="22"/>
        </w:rPr>
        <w:t>product delivered to SWIB</w:t>
      </w:r>
      <w:r w:rsidR="00620369" w:rsidRPr="007C6057">
        <w:rPr>
          <w:rFonts w:ascii="Times New Roman" w:hAnsi="Times New Roman"/>
          <w:b w:val="0"/>
          <w:szCs w:val="22"/>
        </w:rPr>
        <w:t xml:space="preserve"> in </w:t>
      </w:r>
      <w:r w:rsidR="005C3B9C" w:rsidRPr="007C6057">
        <w:rPr>
          <w:rFonts w:ascii="Times New Roman" w:hAnsi="Times New Roman"/>
          <w:b w:val="0"/>
          <w:szCs w:val="22"/>
        </w:rPr>
        <w:t>the performance of the Services (the “</w:t>
      </w:r>
      <w:r w:rsidR="005C3B9C" w:rsidRPr="00FF1666">
        <w:rPr>
          <w:rFonts w:ascii="Times New Roman" w:hAnsi="Times New Roman"/>
          <w:szCs w:val="22"/>
        </w:rPr>
        <w:t>Work Product</w:t>
      </w:r>
      <w:r w:rsidR="005C3B9C" w:rsidRPr="007C6057">
        <w:rPr>
          <w:rFonts w:ascii="Times New Roman" w:hAnsi="Times New Roman"/>
          <w:b w:val="0"/>
          <w:szCs w:val="22"/>
        </w:rPr>
        <w:t>”) shall be the sole and exclusive property of SWIB and a “work for hire.”</w:t>
      </w:r>
      <w:r w:rsidR="00292E8E">
        <w:rPr>
          <w:rFonts w:ascii="Times New Roman" w:hAnsi="Times New Roman"/>
          <w:b w:val="0"/>
          <w:szCs w:val="22"/>
        </w:rPr>
        <w:t xml:space="preserve"> </w:t>
      </w:r>
      <w:r w:rsidR="00785414" w:rsidRPr="007C6057">
        <w:rPr>
          <w:rFonts w:ascii="Times New Roman" w:hAnsi="Times New Roman"/>
          <w:b w:val="0"/>
          <w:szCs w:val="22"/>
        </w:rPr>
        <w:t xml:space="preserve">Work Product includes, but is not limited to, discoveries, formulae, ideas, improvements, inventions, methods, models, processes, techniques, findings, </w:t>
      </w:r>
      <w:r w:rsidR="007C6057">
        <w:rPr>
          <w:rFonts w:ascii="Times New Roman" w:hAnsi="Times New Roman"/>
          <w:b w:val="0"/>
          <w:szCs w:val="22"/>
        </w:rPr>
        <w:t xml:space="preserve">advice, </w:t>
      </w:r>
      <w:r w:rsidR="00785414" w:rsidRPr="007C6057">
        <w:rPr>
          <w:rFonts w:ascii="Times New Roman" w:hAnsi="Times New Roman"/>
          <w:b w:val="0"/>
          <w:szCs w:val="22"/>
        </w:rPr>
        <w:t>conclusions, recommendations, reports, designs, plans, diagrams, drawings, software, databases, documents, surveys, studies, computer programs, films, tapes, and/or sound reproductions.</w:t>
      </w:r>
      <w:r w:rsidR="00292E8E">
        <w:rPr>
          <w:rFonts w:ascii="Times New Roman" w:hAnsi="Times New Roman"/>
          <w:b w:val="0"/>
          <w:szCs w:val="22"/>
        </w:rPr>
        <w:t xml:space="preserve"> </w:t>
      </w:r>
      <w:r w:rsidR="005C3B9C" w:rsidRPr="007C6057">
        <w:rPr>
          <w:rFonts w:ascii="Times New Roman" w:hAnsi="Times New Roman"/>
          <w:b w:val="0"/>
          <w:szCs w:val="22"/>
        </w:rPr>
        <w:t>If for any reason the Work Product would not be considered a “work for hire” under applicable law, Consultant hereby sells, assigns, and transfers unto SWIB, its successors and assigns, the entire right, title, and interest in and to the Work Product, and in all works based upon, derived from, or incorporating the Work Product, and in and to all income, royalties, damages, claims, and payments now or hereafter due or payable with respect thereto, and in all causes of action, either in law or in equity for past, present, or future infringement based on the intellectual property rights, and in and to all rights corresponding to the foregoing throughout the world.</w:t>
      </w:r>
      <w:r w:rsidR="00292E8E">
        <w:rPr>
          <w:rFonts w:ascii="Times New Roman" w:hAnsi="Times New Roman"/>
          <w:b w:val="0"/>
          <w:szCs w:val="22"/>
        </w:rPr>
        <w:t xml:space="preserve"> </w:t>
      </w:r>
      <w:r w:rsidR="005C3B9C" w:rsidRPr="007C6057">
        <w:rPr>
          <w:rFonts w:ascii="Times New Roman" w:hAnsi="Times New Roman"/>
          <w:b w:val="0"/>
          <w:szCs w:val="22"/>
        </w:rPr>
        <w:t>Consultant agrees to take whatever action may be necessary or desirable, in SWIB’s sole discretion and at SWIB’s request, to</w:t>
      </w:r>
      <w:r w:rsidR="00D9758F" w:rsidRPr="007C6057">
        <w:rPr>
          <w:rFonts w:ascii="Times New Roman" w:hAnsi="Times New Roman"/>
          <w:b w:val="0"/>
          <w:szCs w:val="22"/>
        </w:rPr>
        <w:t xml:space="preserve"> effectuate this intent of the P</w:t>
      </w:r>
      <w:r w:rsidR="005C3B9C" w:rsidRPr="007C6057">
        <w:rPr>
          <w:rFonts w:ascii="Times New Roman" w:hAnsi="Times New Roman"/>
          <w:b w:val="0"/>
          <w:szCs w:val="22"/>
        </w:rPr>
        <w:t>arties, including the execution of further documents evidencing such ownership rights in SWIB.</w:t>
      </w:r>
    </w:p>
    <w:p w:rsidR="00A06CB8" w:rsidRPr="007C6057" w:rsidRDefault="00A06CB8" w:rsidP="001F2956">
      <w:pPr>
        <w:jc w:val="both"/>
        <w:rPr>
          <w:sz w:val="22"/>
          <w:szCs w:val="22"/>
        </w:rPr>
      </w:pPr>
    </w:p>
    <w:p w:rsidR="006E435C" w:rsidRDefault="006C542C" w:rsidP="00A83644">
      <w:pPr>
        <w:jc w:val="both"/>
        <w:rPr>
          <w:sz w:val="22"/>
          <w:szCs w:val="22"/>
        </w:rPr>
      </w:pPr>
      <w:r>
        <w:rPr>
          <w:sz w:val="22"/>
          <w:szCs w:val="22"/>
        </w:rPr>
        <w:tab/>
        <w:t>5.5</w:t>
      </w:r>
      <w:r w:rsidR="00C558BE">
        <w:rPr>
          <w:sz w:val="22"/>
          <w:szCs w:val="22"/>
        </w:rPr>
        <w:tab/>
      </w:r>
      <w:r w:rsidR="00C558BE">
        <w:rPr>
          <w:sz w:val="22"/>
          <w:szCs w:val="22"/>
          <w:u w:val="single"/>
        </w:rPr>
        <w:t>Books and Records</w:t>
      </w:r>
      <w:r w:rsidR="00C558BE">
        <w:rPr>
          <w:sz w:val="22"/>
          <w:szCs w:val="22"/>
        </w:rPr>
        <w:t>.</w:t>
      </w:r>
      <w:r w:rsidR="00292E8E">
        <w:rPr>
          <w:sz w:val="22"/>
          <w:szCs w:val="22"/>
        </w:rPr>
        <w:t xml:space="preserve"> </w:t>
      </w:r>
      <w:r w:rsidR="00C558BE">
        <w:rPr>
          <w:sz w:val="22"/>
          <w:szCs w:val="22"/>
        </w:rPr>
        <w:t>Consultant shall (i) keep accurate books and records relating to its</w:t>
      </w:r>
      <w:r w:rsidR="004B5F64">
        <w:rPr>
          <w:sz w:val="22"/>
          <w:szCs w:val="22"/>
        </w:rPr>
        <w:t xml:space="preserve"> performance of the S</w:t>
      </w:r>
      <w:r w:rsidR="00C558BE">
        <w:rPr>
          <w:sz w:val="22"/>
          <w:szCs w:val="22"/>
        </w:rPr>
        <w:t xml:space="preserve">ervices and the fees and expenses charged to SWIB under each SOW, </w:t>
      </w:r>
      <w:r w:rsidR="00166F2E">
        <w:rPr>
          <w:sz w:val="22"/>
          <w:szCs w:val="22"/>
        </w:rPr>
        <w:t xml:space="preserve">and </w:t>
      </w:r>
      <w:r w:rsidR="00C558BE">
        <w:rPr>
          <w:sz w:val="22"/>
          <w:szCs w:val="22"/>
        </w:rPr>
        <w:t xml:space="preserve">(ii) permit SWIB or the State of Wisconsin Legislative Audit Bureau during the term of this Agreement </w:t>
      </w:r>
      <w:r w:rsidR="00166F2E">
        <w:rPr>
          <w:sz w:val="22"/>
          <w:szCs w:val="22"/>
        </w:rPr>
        <w:t xml:space="preserve">and </w:t>
      </w:r>
      <w:r w:rsidR="00C558BE">
        <w:rPr>
          <w:sz w:val="22"/>
          <w:szCs w:val="22"/>
        </w:rPr>
        <w:t xml:space="preserve">for a period of at least five (5) years </w:t>
      </w:r>
      <w:r w:rsidR="00166F2E">
        <w:rPr>
          <w:sz w:val="22"/>
          <w:szCs w:val="22"/>
        </w:rPr>
        <w:t xml:space="preserve">thereafter </w:t>
      </w:r>
      <w:r w:rsidR="00C558BE">
        <w:rPr>
          <w:sz w:val="22"/>
          <w:szCs w:val="22"/>
        </w:rPr>
        <w:t>to inspect Consultant’s bo</w:t>
      </w:r>
      <w:r w:rsidR="004B5F64">
        <w:rPr>
          <w:sz w:val="22"/>
          <w:szCs w:val="22"/>
        </w:rPr>
        <w:t>ok</w:t>
      </w:r>
      <w:r w:rsidR="00166F2E">
        <w:rPr>
          <w:sz w:val="22"/>
          <w:szCs w:val="22"/>
        </w:rPr>
        <w:t>s</w:t>
      </w:r>
      <w:r w:rsidR="004B5F64">
        <w:rPr>
          <w:sz w:val="22"/>
          <w:szCs w:val="22"/>
        </w:rPr>
        <w:t xml:space="preserve"> and records relating to the S</w:t>
      </w:r>
      <w:r w:rsidR="00C558BE">
        <w:rPr>
          <w:sz w:val="22"/>
          <w:szCs w:val="22"/>
        </w:rPr>
        <w:t>ervices and the fees and expenses charged to SWIB under each SOW</w:t>
      </w:r>
      <w:r w:rsidR="0071074C">
        <w:rPr>
          <w:sz w:val="22"/>
          <w:szCs w:val="22"/>
        </w:rPr>
        <w:t>.</w:t>
      </w:r>
      <w:r w:rsidR="00292E8E">
        <w:rPr>
          <w:sz w:val="22"/>
          <w:szCs w:val="22"/>
        </w:rPr>
        <w:t xml:space="preserve"> </w:t>
      </w:r>
      <w:r w:rsidR="0071074C">
        <w:rPr>
          <w:sz w:val="22"/>
          <w:szCs w:val="22"/>
        </w:rPr>
        <w:t xml:space="preserve">Consultant shall bear the costs associated </w:t>
      </w:r>
      <w:r w:rsidR="0071074C">
        <w:rPr>
          <w:sz w:val="22"/>
          <w:szCs w:val="22"/>
        </w:rPr>
        <w:lastRenderedPageBreak/>
        <w:t>with the retention of records, and the cost of duplicating and sending copies of any records requested by SWIB.</w:t>
      </w:r>
      <w:r w:rsidR="00292E8E">
        <w:rPr>
          <w:sz w:val="22"/>
          <w:szCs w:val="22"/>
        </w:rPr>
        <w:t xml:space="preserve"> </w:t>
      </w:r>
    </w:p>
    <w:p w:rsidR="00292E8E" w:rsidRDefault="00292E8E" w:rsidP="00A83644">
      <w:pPr>
        <w:jc w:val="both"/>
        <w:rPr>
          <w:sz w:val="22"/>
          <w:szCs w:val="22"/>
        </w:rPr>
      </w:pPr>
    </w:p>
    <w:p w:rsidR="00292E8E" w:rsidRPr="00AC11AB" w:rsidRDefault="00292E8E" w:rsidP="00A83644">
      <w:pPr>
        <w:jc w:val="both"/>
        <w:rPr>
          <w:sz w:val="22"/>
          <w:szCs w:val="22"/>
        </w:rPr>
      </w:pPr>
      <w:r>
        <w:rPr>
          <w:sz w:val="22"/>
          <w:szCs w:val="22"/>
        </w:rPr>
        <w:tab/>
        <w:t>5.6</w:t>
      </w:r>
      <w:r w:rsidRPr="00292E8E">
        <w:t xml:space="preserve"> </w:t>
      </w:r>
      <w:r>
        <w:tab/>
      </w:r>
      <w:r w:rsidRPr="00292E8E">
        <w:rPr>
          <w:sz w:val="22"/>
          <w:szCs w:val="22"/>
          <w:u w:val="single"/>
        </w:rPr>
        <w:t>Open Records</w:t>
      </w:r>
      <w:r w:rsidRPr="00292E8E">
        <w:rPr>
          <w:sz w:val="22"/>
          <w:szCs w:val="22"/>
        </w:rPr>
        <w:t>. Consultant acknowledges that SWIB is subject to the open records laws of the State of Wisconsin, as contained in Chapter 19, Wisconsin Statutes.  SWIB recognizes that Consultant’s records and reports may contain information that is proprietary or is otherwise subject to confidentiality restrictions.  SWIB shall keep such information confidential and shall use its commercially reasonable efforts to prevent any of its employees, agents or representatives from disclosing, without the prior consent of Consultant, any such confidential information contained in the reports or documents received from Consultant which is identified as confidential in writing by Consultant when such report or document is delivered to SWIB.  SWIB’s obligations hereunder shall not apply to (i) any disclosure to the extent SWIB determines disclosure is required by applicable law, legal process or court order; or (ii) any disclosure to SWIB’s auditors and professional advisors to the extent necessary to perform their duties.  If SWIB notifies Consultant that its counsel has determined disclosure is required of information identified as confidential, Consultant may, at its own expense, seek a restraining order to preclude SWIB from producing such information.  Nothing in this Agreement is intended to waive or override any grounds for denial of public access to records under Wisconsin’s open records laws.</w:t>
      </w:r>
    </w:p>
    <w:p w:rsidR="00036A78" w:rsidRDefault="00BC02AD" w:rsidP="00A8364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173077">
        <w:rPr>
          <w:rFonts w:ascii="Times New Roman" w:hAnsi="Times New Roman"/>
          <w:b w:val="0"/>
          <w:szCs w:val="22"/>
        </w:rPr>
        <w:t>.</w:t>
      </w:r>
      <w:r w:rsidR="00292E8E">
        <w:rPr>
          <w:rFonts w:ascii="Times New Roman" w:hAnsi="Times New Roman"/>
          <w:b w:val="0"/>
          <w:szCs w:val="22"/>
        </w:rPr>
        <w:t>7</w:t>
      </w:r>
      <w:r w:rsidR="00173077">
        <w:rPr>
          <w:rFonts w:ascii="Times New Roman" w:hAnsi="Times New Roman"/>
          <w:b w:val="0"/>
          <w:szCs w:val="22"/>
        </w:rPr>
        <w:tab/>
      </w:r>
      <w:r w:rsidR="00036A78" w:rsidRPr="00A83644">
        <w:rPr>
          <w:rFonts w:ascii="Times New Roman" w:hAnsi="Times New Roman"/>
          <w:b w:val="0"/>
          <w:szCs w:val="22"/>
          <w:u w:val="single"/>
        </w:rPr>
        <w:t>Consultant Insurance</w:t>
      </w:r>
      <w:r w:rsidR="00036A78">
        <w:rPr>
          <w:rFonts w:ascii="Times New Roman" w:hAnsi="Times New Roman"/>
          <w:b w:val="0"/>
          <w:szCs w:val="22"/>
        </w:rPr>
        <w:t>.</w:t>
      </w:r>
      <w:r w:rsidR="00292E8E">
        <w:rPr>
          <w:rFonts w:ascii="Times New Roman" w:hAnsi="Times New Roman"/>
          <w:b w:val="0"/>
          <w:szCs w:val="22"/>
        </w:rPr>
        <w:t xml:space="preserve"> </w:t>
      </w:r>
      <w:r w:rsidR="00036A78">
        <w:rPr>
          <w:rFonts w:ascii="Times New Roman" w:hAnsi="Times New Roman"/>
          <w:b w:val="0"/>
          <w:szCs w:val="22"/>
        </w:rPr>
        <w:t>Consultant shall ma</w:t>
      </w:r>
      <w:r w:rsidR="00FF1B3C">
        <w:rPr>
          <w:rFonts w:ascii="Times New Roman" w:hAnsi="Times New Roman"/>
          <w:b w:val="0"/>
          <w:szCs w:val="22"/>
        </w:rPr>
        <w:t>intain on its own behalf workers’</w:t>
      </w:r>
      <w:r w:rsidR="00036A78">
        <w:rPr>
          <w:rFonts w:ascii="Times New Roman" w:hAnsi="Times New Roman"/>
          <w:b w:val="0"/>
          <w:szCs w:val="22"/>
        </w:rPr>
        <w:t xml:space="preserve"> compensation insurance in amounts equal to all statutory requirements and at least $500,000 of employer liability insurance.</w:t>
      </w:r>
      <w:r w:rsidR="00292E8E">
        <w:rPr>
          <w:rFonts w:ascii="Times New Roman" w:hAnsi="Times New Roman"/>
          <w:b w:val="0"/>
          <w:szCs w:val="22"/>
        </w:rPr>
        <w:t xml:space="preserve"> </w:t>
      </w:r>
      <w:r w:rsidR="00036A78">
        <w:rPr>
          <w:rFonts w:ascii="Times New Roman" w:hAnsi="Times New Roman"/>
          <w:b w:val="0"/>
          <w:szCs w:val="22"/>
        </w:rPr>
        <w:t>Consultant shall a</w:t>
      </w:r>
      <w:r w:rsidR="00A83644">
        <w:rPr>
          <w:rFonts w:ascii="Times New Roman" w:hAnsi="Times New Roman"/>
          <w:b w:val="0"/>
          <w:szCs w:val="22"/>
        </w:rPr>
        <w:t>lso carry, on its own behalf, commercial general liability insurance (with broad form endorsement) of at least $2 million with combined single limit per occurrence for bodily injury, death, and property damage and other liability.</w:t>
      </w:r>
      <w:r w:rsidR="00292E8E">
        <w:rPr>
          <w:rFonts w:ascii="Times New Roman" w:hAnsi="Times New Roman"/>
          <w:b w:val="0"/>
          <w:szCs w:val="22"/>
        </w:rPr>
        <w:t xml:space="preserve"> </w:t>
      </w:r>
      <w:r w:rsidR="00A83644">
        <w:rPr>
          <w:rFonts w:ascii="Times New Roman" w:hAnsi="Times New Roman"/>
          <w:b w:val="0"/>
          <w:szCs w:val="22"/>
        </w:rPr>
        <w:t>This requirement may be met by a lower primary coverage and umbrella coverage for the balance thereof.</w:t>
      </w:r>
      <w:r w:rsidR="00292E8E">
        <w:rPr>
          <w:rFonts w:ascii="Times New Roman" w:hAnsi="Times New Roman"/>
          <w:b w:val="0"/>
          <w:szCs w:val="22"/>
        </w:rPr>
        <w:t xml:space="preserve"> </w:t>
      </w:r>
      <w:r w:rsidR="00A83644">
        <w:rPr>
          <w:rFonts w:ascii="Times New Roman" w:hAnsi="Times New Roman"/>
          <w:b w:val="0"/>
          <w:szCs w:val="22"/>
        </w:rPr>
        <w:t xml:space="preserve">Consultant shall also carry, on its own behalf, professional liability </w:t>
      </w:r>
      <w:r w:rsidR="00FF1B3C">
        <w:rPr>
          <w:rFonts w:ascii="Times New Roman" w:hAnsi="Times New Roman"/>
          <w:b w:val="0"/>
          <w:szCs w:val="22"/>
        </w:rPr>
        <w:t xml:space="preserve">insurance </w:t>
      </w:r>
      <w:r w:rsidR="00A83644">
        <w:rPr>
          <w:rFonts w:ascii="Times New Roman" w:hAnsi="Times New Roman"/>
          <w:b w:val="0"/>
          <w:szCs w:val="22"/>
        </w:rPr>
        <w:t>of at least $5 million.</w:t>
      </w:r>
      <w:r w:rsidR="00292E8E">
        <w:rPr>
          <w:rFonts w:ascii="Times New Roman" w:hAnsi="Times New Roman"/>
          <w:b w:val="0"/>
          <w:szCs w:val="22"/>
        </w:rPr>
        <w:t xml:space="preserve"> </w:t>
      </w:r>
      <w:r w:rsidR="00A83644">
        <w:rPr>
          <w:rFonts w:ascii="Times New Roman" w:hAnsi="Times New Roman"/>
          <w:b w:val="0"/>
          <w:szCs w:val="22"/>
        </w:rPr>
        <w:t xml:space="preserve">All insurance carriers providing </w:t>
      </w:r>
      <w:r w:rsidR="00FF1B3C">
        <w:rPr>
          <w:rFonts w:ascii="Times New Roman" w:hAnsi="Times New Roman"/>
          <w:b w:val="0"/>
          <w:szCs w:val="22"/>
        </w:rPr>
        <w:t xml:space="preserve">such </w:t>
      </w:r>
      <w:r w:rsidR="00A83644">
        <w:rPr>
          <w:rFonts w:ascii="Times New Roman" w:hAnsi="Times New Roman"/>
          <w:b w:val="0"/>
          <w:szCs w:val="22"/>
        </w:rPr>
        <w:t>insurance shall be rated A XII or above by Best’s Rating Guide unless such insurance carrier is otherwise approved in writing by SWIB.</w:t>
      </w:r>
      <w:r w:rsidR="00292E8E">
        <w:rPr>
          <w:rFonts w:ascii="Times New Roman" w:hAnsi="Times New Roman"/>
          <w:b w:val="0"/>
          <w:szCs w:val="22"/>
        </w:rPr>
        <w:t xml:space="preserve"> </w:t>
      </w:r>
      <w:r w:rsidR="00A83644">
        <w:rPr>
          <w:rFonts w:ascii="Times New Roman" w:hAnsi="Times New Roman"/>
          <w:b w:val="0"/>
          <w:szCs w:val="22"/>
        </w:rPr>
        <w:t>Consultant shall furnish a true and correct copy of each paid-up policy evidencing such insurance or a certificate of the insurer, certifying that such policy has been issued, providing the coverage required by SWIB, as soon as practicable, but in no event later than thirty (30) days following the date hereof.</w:t>
      </w:r>
      <w:r w:rsidR="00292E8E">
        <w:rPr>
          <w:rFonts w:ascii="Times New Roman" w:hAnsi="Times New Roman"/>
          <w:b w:val="0"/>
          <w:szCs w:val="22"/>
        </w:rPr>
        <w:t xml:space="preserve"> </w:t>
      </w:r>
      <w:r w:rsidR="00A83644">
        <w:rPr>
          <w:rFonts w:ascii="Times New Roman" w:hAnsi="Times New Roman"/>
          <w:b w:val="0"/>
          <w:szCs w:val="22"/>
        </w:rPr>
        <w:t>Each policy shall provide that the same may not be cancelled or materially changed without sixty (60) days prior written notice to SWIB.</w:t>
      </w:r>
      <w:r w:rsidR="00292E8E">
        <w:rPr>
          <w:rFonts w:ascii="Times New Roman" w:hAnsi="Times New Roman"/>
          <w:b w:val="0"/>
          <w:szCs w:val="22"/>
        </w:rPr>
        <w:t xml:space="preserve"> </w:t>
      </w:r>
      <w:r w:rsidR="00A83644">
        <w:rPr>
          <w:rFonts w:ascii="Times New Roman" w:hAnsi="Times New Roman"/>
          <w:b w:val="0"/>
          <w:szCs w:val="22"/>
        </w:rPr>
        <w:t>In all events, Consultant shall, within three (3) business days of receiving any notice from an insurance carrier cancelling or materially changing the coverage provided by such policy, send a copy of such notice to SWIB.</w:t>
      </w:r>
      <w:r w:rsidR="00292E8E">
        <w:rPr>
          <w:rFonts w:ascii="Times New Roman" w:hAnsi="Times New Roman"/>
          <w:b w:val="0"/>
          <w:szCs w:val="22"/>
        </w:rPr>
        <w:t xml:space="preserve"> </w:t>
      </w:r>
      <w:r w:rsidR="00A83644">
        <w:rPr>
          <w:rFonts w:ascii="Times New Roman" w:hAnsi="Times New Roman"/>
          <w:b w:val="0"/>
          <w:szCs w:val="22"/>
        </w:rPr>
        <w:t>Consultant shall notify SWIB in writing of any claims under any required insurance policies which, if valid, would have the effect of materially reducing the amount of insurance available under such policies or reducing the amount of insurance available under such policies to an amount lower than the limits provided herein and of any material developments relating to such claims.</w:t>
      </w:r>
    </w:p>
    <w:p w:rsidR="00173077" w:rsidRPr="0016359C" w:rsidRDefault="00036A78"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292E8E">
        <w:rPr>
          <w:rFonts w:ascii="Times New Roman" w:hAnsi="Times New Roman"/>
          <w:b w:val="0"/>
          <w:szCs w:val="22"/>
        </w:rPr>
        <w:t>.8</w:t>
      </w:r>
      <w:r>
        <w:rPr>
          <w:rFonts w:ascii="Times New Roman" w:hAnsi="Times New Roman"/>
          <w:b w:val="0"/>
          <w:szCs w:val="22"/>
        </w:rPr>
        <w:tab/>
      </w:r>
      <w:r w:rsidR="00173077" w:rsidRPr="007A10D8">
        <w:rPr>
          <w:rFonts w:ascii="Times New Roman" w:hAnsi="Times New Roman"/>
          <w:b w:val="0"/>
          <w:szCs w:val="22"/>
          <w:u w:val="single"/>
        </w:rPr>
        <w:t>Identification Number</w:t>
      </w:r>
      <w:r w:rsidR="00173077" w:rsidRPr="00BA15F1">
        <w:rPr>
          <w:rFonts w:ascii="Times New Roman" w:hAnsi="Times New Roman"/>
          <w:b w:val="0"/>
          <w:szCs w:val="22"/>
        </w:rPr>
        <w:t>.</w:t>
      </w:r>
      <w:r w:rsidR="00173077" w:rsidRPr="0016359C">
        <w:rPr>
          <w:rFonts w:ascii="Times New Roman" w:hAnsi="Times New Roman"/>
          <w:b w:val="0"/>
          <w:szCs w:val="22"/>
        </w:rPr>
        <w:t xml:space="preserve"> Consultant’s </w:t>
      </w:r>
      <w:r w:rsidR="00DB4D4F">
        <w:rPr>
          <w:rFonts w:ascii="Times New Roman" w:hAnsi="Times New Roman"/>
          <w:b w:val="0"/>
          <w:szCs w:val="22"/>
        </w:rPr>
        <w:t>f</w:t>
      </w:r>
      <w:r w:rsidR="00173077" w:rsidRPr="0016359C">
        <w:rPr>
          <w:rFonts w:ascii="Times New Roman" w:hAnsi="Times New Roman"/>
          <w:b w:val="0"/>
          <w:szCs w:val="22"/>
        </w:rPr>
        <w:t>ederal tax identification number is set forth below its signature at the end of this Agreement.</w:t>
      </w:r>
    </w:p>
    <w:p w:rsidR="00221D79" w:rsidRDefault="00BC02AD" w:rsidP="0066751B">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DB4D4F">
        <w:rPr>
          <w:rFonts w:ascii="Times New Roman" w:hAnsi="Times New Roman"/>
          <w:b w:val="0"/>
          <w:szCs w:val="22"/>
        </w:rPr>
        <w:t>.</w:t>
      </w:r>
      <w:r w:rsidR="00292E8E">
        <w:rPr>
          <w:rFonts w:ascii="Times New Roman" w:hAnsi="Times New Roman"/>
          <w:b w:val="0"/>
          <w:szCs w:val="22"/>
        </w:rPr>
        <w:t>9</w:t>
      </w:r>
      <w:r w:rsidR="00173077">
        <w:rPr>
          <w:rFonts w:ascii="Times New Roman" w:hAnsi="Times New Roman"/>
          <w:b w:val="0"/>
          <w:szCs w:val="22"/>
        </w:rPr>
        <w:tab/>
      </w:r>
      <w:r w:rsidR="00221D79" w:rsidRPr="00221D79">
        <w:rPr>
          <w:rFonts w:ascii="Times New Roman" w:hAnsi="Times New Roman"/>
          <w:b w:val="0"/>
          <w:szCs w:val="22"/>
          <w:u w:val="single"/>
        </w:rPr>
        <w:t>SWIB Policies.</w:t>
      </w:r>
      <w:r w:rsidR="00292E8E">
        <w:rPr>
          <w:rFonts w:ascii="Times New Roman" w:hAnsi="Times New Roman"/>
          <w:b w:val="0"/>
          <w:szCs w:val="22"/>
        </w:rPr>
        <w:t xml:space="preserve"> </w:t>
      </w:r>
      <w:r w:rsidR="00221D79">
        <w:rPr>
          <w:rFonts w:ascii="Times New Roman" w:hAnsi="Times New Roman"/>
          <w:b w:val="0"/>
          <w:szCs w:val="22"/>
        </w:rPr>
        <w:t xml:space="preserve">In the event a Representative </w:t>
      </w:r>
      <w:r w:rsidR="005D37FE">
        <w:rPr>
          <w:rFonts w:ascii="Times New Roman" w:hAnsi="Times New Roman"/>
          <w:b w:val="0"/>
          <w:szCs w:val="22"/>
        </w:rPr>
        <w:t xml:space="preserve">provides Services </w:t>
      </w:r>
      <w:r w:rsidR="00221D79">
        <w:rPr>
          <w:rFonts w:ascii="Times New Roman" w:hAnsi="Times New Roman"/>
          <w:b w:val="0"/>
          <w:szCs w:val="22"/>
        </w:rPr>
        <w:t xml:space="preserve">on-site at SWIB’s offices, </w:t>
      </w:r>
      <w:r w:rsidR="005D37FE">
        <w:rPr>
          <w:rFonts w:ascii="Times New Roman" w:hAnsi="Times New Roman"/>
          <w:b w:val="0"/>
          <w:szCs w:val="22"/>
        </w:rPr>
        <w:t>Consultant and such Representative may be subject to additional SWIB policies, which policies shall be available to Consultant and Representative upon request.</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5.10</w:t>
      </w:r>
      <w:r w:rsidR="00221D79" w:rsidRPr="00221D79">
        <w:rPr>
          <w:rFonts w:ascii="Times New Roman" w:hAnsi="Times New Roman"/>
          <w:b w:val="0"/>
          <w:szCs w:val="22"/>
        </w:rPr>
        <w:tab/>
      </w:r>
      <w:r w:rsidR="00173077" w:rsidRPr="000F78AD">
        <w:rPr>
          <w:rFonts w:ascii="Times New Roman" w:hAnsi="Times New Roman"/>
          <w:b w:val="0"/>
          <w:szCs w:val="22"/>
          <w:u w:val="single"/>
        </w:rPr>
        <w:t>Nondiscrimination in Employment</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In connection with the performance of its obligations under this Agreement, Consultant shall not discriminate against any employee or applicant for employment because of age, race, religion, color, handicap, sex, physical condition, developmental disability (as defined in Section 51.01 (5), Wisconsin Statutes), sexual orientation or national origin. Consultant shall take affirmative action to insure equal employment opportunities.</w:t>
      </w:r>
    </w:p>
    <w:p w:rsidR="00173077" w:rsidRPr="000F78AD"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0F78AD">
        <w:rPr>
          <w:rFonts w:ascii="Times New Roman" w:hAnsi="Times New Roman" w:cs="Times New Roman"/>
          <w:b/>
          <w:sz w:val="22"/>
          <w:szCs w:val="22"/>
          <w:u w:val="none"/>
        </w:rPr>
        <w:lastRenderedPageBreak/>
        <w:t>ARTICLE VI</w:t>
      </w:r>
      <w:r w:rsidRPr="000F78AD">
        <w:rPr>
          <w:rFonts w:ascii="Times New Roman" w:hAnsi="Times New Roman" w:cs="Times New Roman"/>
          <w:b/>
          <w:sz w:val="22"/>
          <w:szCs w:val="22"/>
        </w:rPr>
        <w:br/>
      </w:r>
      <w:r w:rsidRPr="000F78AD">
        <w:rPr>
          <w:rFonts w:ascii="Times New Roman" w:hAnsi="Times New Roman" w:cs="Times New Roman"/>
          <w:b/>
          <w:sz w:val="22"/>
          <w:szCs w:val="22"/>
        </w:rPr>
        <w:br/>
        <w:t>INDEMNIFICATION</w:t>
      </w:r>
      <w:r w:rsidR="0029672B">
        <w:rPr>
          <w:rFonts w:ascii="Times New Roman" w:hAnsi="Times New Roman" w:cs="Times New Roman"/>
          <w:b/>
          <w:sz w:val="22"/>
          <w:szCs w:val="22"/>
        </w:rPr>
        <w:t>; LIMITATIONS ON DAMAGES</w:t>
      </w:r>
    </w:p>
    <w:p w:rsidR="00173077" w:rsidRPr="0016359C"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6.1</w:t>
      </w:r>
      <w:r>
        <w:rPr>
          <w:rFonts w:ascii="Times New Roman" w:hAnsi="Times New Roman"/>
          <w:b w:val="0"/>
          <w:szCs w:val="22"/>
        </w:rPr>
        <w:tab/>
      </w:r>
      <w:r w:rsidRPr="000F78AD">
        <w:rPr>
          <w:rFonts w:ascii="Times New Roman" w:hAnsi="Times New Roman"/>
          <w:b w:val="0"/>
          <w:szCs w:val="22"/>
          <w:u w:val="single"/>
        </w:rPr>
        <w:t xml:space="preserve">Indemnification </w:t>
      </w:r>
      <w:r w:rsidR="00FF1B3C">
        <w:rPr>
          <w:rFonts w:ascii="Times New Roman" w:hAnsi="Times New Roman"/>
          <w:b w:val="0"/>
          <w:szCs w:val="22"/>
          <w:u w:val="single"/>
        </w:rPr>
        <w:t>b</w:t>
      </w:r>
      <w:r w:rsidRPr="000F78AD">
        <w:rPr>
          <w:rFonts w:ascii="Times New Roman" w:hAnsi="Times New Roman"/>
          <w:b w:val="0"/>
          <w:szCs w:val="22"/>
          <w:u w:val="single"/>
        </w:rPr>
        <w:t>y Consultant</w:t>
      </w:r>
      <w:r w:rsidRPr="00BA15F1">
        <w:rPr>
          <w:rFonts w:ascii="Times New Roman" w:hAnsi="Times New Roman"/>
          <w:b w:val="0"/>
          <w:szCs w:val="22"/>
        </w:rPr>
        <w:t>.</w:t>
      </w:r>
      <w:r w:rsidRPr="0016359C">
        <w:rPr>
          <w:rFonts w:ascii="Times New Roman" w:hAnsi="Times New Roman"/>
          <w:b w:val="0"/>
          <w:szCs w:val="22"/>
        </w:rPr>
        <w:t xml:space="preserve"> Consultant shall indemnify, defend and save harmless each of the State of Wisconsin, SWIB, and the members, </w:t>
      </w:r>
      <w:r w:rsidR="00645EDF">
        <w:rPr>
          <w:rFonts w:ascii="Times New Roman" w:hAnsi="Times New Roman"/>
          <w:b w:val="0"/>
          <w:szCs w:val="22"/>
        </w:rPr>
        <w:t xml:space="preserve">trustees, </w:t>
      </w:r>
      <w:r w:rsidRPr="0016359C">
        <w:rPr>
          <w:rFonts w:ascii="Times New Roman" w:hAnsi="Times New Roman"/>
          <w:b w:val="0"/>
          <w:szCs w:val="22"/>
        </w:rPr>
        <w:t xml:space="preserve">directors, officers, agents and employees thereof </w:t>
      </w:r>
      <w:r w:rsidR="00EC5A63">
        <w:rPr>
          <w:rFonts w:ascii="Times New Roman" w:hAnsi="Times New Roman"/>
          <w:b w:val="0"/>
          <w:szCs w:val="22"/>
        </w:rPr>
        <w:t>(each, an</w:t>
      </w:r>
      <w:r w:rsidR="00645EDF">
        <w:rPr>
          <w:rFonts w:ascii="Times New Roman" w:hAnsi="Times New Roman"/>
          <w:b w:val="0"/>
          <w:szCs w:val="22"/>
        </w:rPr>
        <w:t xml:space="preserve"> </w:t>
      </w:r>
      <w:r w:rsidR="00645EDF" w:rsidRPr="00172953">
        <w:rPr>
          <w:rFonts w:ascii="Times New Roman" w:hAnsi="Times New Roman"/>
          <w:szCs w:val="22"/>
        </w:rPr>
        <w:t>“Indemnitee”</w:t>
      </w:r>
      <w:r w:rsidR="00645EDF">
        <w:rPr>
          <w:rFonts w:ascii="Times New Roman" w:hAnsi="Times New Roman"/>
          <w:b w:val="0"/>
          <w:szCs w:val="22"/>
        </w:rPr>
        <w:t xml:space="preserve">) </w:t>
      </w:r>
      <w:r w:rsidRPr="0016359C">
        <w:rPr>
          <w:rFonts w:ascii="Times New Roman" w:hAnsi="Times New Roman"/>
          <w:b w:val="0"/>
          <w:szCs w:val="22"/>
        </w:rPr>
        <w:t>from and against all losses, costs, liabilities, damages or deficiencies, including interest, penalties and attorneys’ fees and disbursements, arising from, based on or resulting from a breach of any representation, warranty, covenant or agreement of Consultant contained in this Agreement</w:t>
      </w:r>
      <w:r w:rsidR="00BC02AD">
        <w:rPr>
          <w:rFonts w:ascii="Times New Roman" w:hAnsi="Times New Roman"/>
          <w:b w:val="0"/>
          <w:szCs w:val="22"/>
        </w:rPr>
        <w:t xml:space="preserve"> </w:t>
      </w:r>
      <w:r w:rsidRPr="0016359C">
        <w:rPr>
          <w:rFonts w:ascii="Times New Roman" w:hAnsi="Times New Roman"/>
          <w:b w:val="0"/>
          <w:szCs w:val="22"/>
        </w:rPr>
        <w:t xml:space="preserve">or acts or omissions constituting willful misconduct, </w:t>
      </w:r>
      <w:r>
        <w:rPr>
          <w:rFonts w:ascii="Times New Roman" w:hAnsi="Times New Roman"/>
          <w:b w:val="0"/>
          <w:szCs w:val="22"/>
        </w:rPr>
        <w:t xml:space="preserve">gross </w:t>
      </w:r>
      <w:r w:rsidRPr="0016359C">
        <w:rPr>
          <w:rFonts w:ascii="Times New Roman" w:hAnsi="Times New Roman"/>
          <w:b w:val="0"/>
          <w:szCs w:val="22"/>
        </w:rPr>
        <w:t xml:space="preserve">negligence, fraud, or reckless disregard of duties by Consultant or any of its affiliates, agents or employees, or breach of any other agreement or document delivered by Consultant in connection with this Agreement, except to the extent that such loss, cost, liability, damage or deficiency results from a breach of a representation, warranty, covenant or agreement of SWIB contained in this Agreement, or an act or omission (other than one based upon the advice of </w:t>
      </w:r>
      <w:r w:rsidR="00D87A13">
        <w:rPr>
          <w:rFonts w:ascii="Times New Roman" w:hAnsi="Times New Roman"/>
          <w:b w:val="0"/>
          <w:szCs w:val="22"/>
        </w:rPr>
        <w:t>Consultant</w:t>
      </w:r>
      <w:r w:rsidRPr="0016359C">
        <w:rPr>
          <w:rFonts w:ascii="Times New Roman" w:hAnsi="Times New Roman"/>
          <w:b w:val="0"/>
          <w:szCs w:val="22"/>
        </w:rPr>
        <w:t>) constituting bad faith, willful misconduct, gross negligence or reckless disregard by SWIB of its obligations under this Agreement.</w:t>
      </w:r>
    </w:p>
    <w:p w:rsidR="00173077" w:rsidRPr="005D37FE"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6.2</w:t>
      </w:r>
      <w:r>
        <w:rPr>
          <w:rFonts w:ascii="Times New Roman" w:hAnsi="Times New Roman"/>
          <w:b w:val="0"/>
          <w:szCs w:val="22"/>
        </w:rPr>
        <w:tab/>
      </w:r>
      <w:r w:rsidRPr="000F78AD">
        <w:rPr>
          <w:rFonts w:ascii="Times New Roman" w:hAnsi="Times New Roman"/>
          <w:b w:val="0"/>
          <w:szCs w:val="22"/>
          <w:u w:val="single"/>
        </w:rPr>
        <w:t>Defense of Claims</w:t>
      </w:r>
      <w:r w:rsidRPr="00BA15F1">
        <w:rPr>
          <w:rFonts w:ascii="Times New Roman" w:hAnsi="Times New Roman"/>
          <w:b w:val="0"/>
          <w:szCs w:val="22"/>
        </w:rPr>
        <w:t>.</w:t>
      </w:r>
      <w:r w:rsidR="00292E8E">
        <w:rPr>
          <w:rFonts w:ascii="Times New Roman" w:hAnsi="Times New Roman"/>
          <w:b w:val="0"/>
          <w:szCs w:val="22"/>
        </w:rPr>
        <w:t xml:space="preserve"> </w:t>
      </w:r>
      <w:r w:rsidR="00645EDF">
        <w:rPr>
          <w:rFonts w:ascii="Times New Roman" w:hAnsi="Times New Roman"/>
          <w:b w:val="0"/>
          <w:szCs w:val="22"/>
        </w:rPr>
        <w:t xml:space="preserve">Consultant </w:t>
      </w:r>
      <w:r w:rsidRPr="0016359C">
        <w:rPr>
          <w:rFonts w:ascii="Times New Roman" w:hAnsi="Times New Roman"/>
          <w:b w:val="0"/>
          <w:szCs w:val="22"/>
        </w:rPr>
        <w:t xml:space="preserve">shall be responsible for any costs, expenses, judgments, damages, liability and losses incurred by </w:t>
      </w:r>
      <w:r w:rsidR="00645EDF">
        <w:rPr>
          <w:rFonts w:ascii="Times New Roman" w:hAnsi="Times New Roman"/>
          <w:b w:val="0"/>
          <w:szCs w:val="22"/>
        </w:rPr>
        <w:t>an I</w:t>
      </w:r>
      <w:r w:rsidRPr="0016359C">
        <w:rPr>
          <w:rFonts w:ascii="Times New Roman" w:hAnsi="Times New Roman"/>
          <w:b w:val="0"/>
          <w:szCs w:val="22"/>
        </w:rPr>
        <w:t xml:space="preserve">ndemnitee with respect to any and all indemnified claims, and </w:t>
      </w:r>
      <w:r w:rsidR="00645EDF">
        <w:rPr>
          <w:rFonts w:ascii="Times New Roman" w:hAnsi="Times New Roman"/>
          <w:b w:val="0"/>
          <w:szCs w:val="22"/>
        </w:rPr>
        <w:t>Consultant</w:t>
      </w:r>
      <w:r w:rsidRPr="0016359C">
        <w:rPr>
          <w:rFonts w:ascii="Times New Roman" w:hAnsi="Times New Roman"/>
          <w:b w:val="0"/>
          <w:szCs w:val="22"/>
        </w:rPr>
        <w:t xml:space="preserve">, at </w:t>
      </w:r>
      <w:r w:rsidR="00645EDF">
        <w:rPr>
          <w:rFonts w:ascii="Times New Roman" w:hAnsi="Times New Roman"/>
          <w:b w:val="0"/>
          <w:szCs w:val="22"/>
        </w:rPr>
        <w:t>Consultant</w:t>
      </w:r>
      <w:r w:rsidRPr="0016359C">
        <w:rPr>
          <w:rFonts w:ascii="Times New Roman" w:hAnsi="Times New Roman"/>
          <w:b w:val="0"/>
          <w:szCs w:val="22"/>
        </w:rPr>
        <w:t xml:space="preserve">’s sole cost and expense, shall assume the defense of any and all indemnified claims, with counsel reasonably acceptable to the </w:t>
      </w:r>
      <w:r w:rsidR="00645EDF">
        <w:rPr>
          <w:rFonts w:ascii="Times New Roman" w:hAnsi="Times New Roman"/>
          <w:b w:val="0"/>
          <w:szCs w:val="22"/>
        </w:rPr>
        <w:t>I</w:t>
      </w:r>
      <w:r w:rsidRPr="0016359C">
        <w:rPr>
          <w:rFonts w:ascii="Times New Roman" w:hAnsi="Times New Roman"/>
          <w:b w:val="0"/>
          <w:szCs w:val="22"/>
        </w:rPr>
        <w:t xml:space="preserve">ndemnitee; provided, however, that an </w:t>
      </w:r>
      <w:r w:rsidR="00645EDF">
        <w:rPr>
          <w:rFonts w:ascii="Times New Roman" w:hAnsi="Times New Roman"/>
          <w:b w:val="0"/>
          <w:szCs w:val="22"/>
        </w:rPr>
        <w:t>I</w:t>
      </w:r>
      <w:r w:rsidRPr="0016359C">
        <w:rPr>
          <w:rFonts w:ascii="Times New Roman" w:hAnsi="Times New Roman"/>
          <w:b w:val="0"/>
          <w:szCs w:val="22"/>
        </w:rPr>
        <w:t xml:space="preserve">ndemnitee shall have the right to retain its own counsel, with the fees and expenses to be paid by </w:t>
      </w:r>
      <w:r w:rsidR="00645EDF">
        <w:rPr>
          <w:rFonts w:ascii="Times New Roman" w:hAnsi="Times New Roman"/>
          <w:b w:val="0"/>
          <w:szCs w:val="22"/>
        </w:rPr>
        <w:t>Consultant</w:t>
      </w:r>
      <w:r w:rsidRPr="0016359C">
        <w:rPr>
          <w:rFonts w:ascii="Times New Roman" w:hAnsi="Times New Roman"/>
          <w:b w:val="0"/>
          <w:szCs w:val="22"/>
        </w:rPr>
        <w:t xml:space="preserve">, if the </w:t>
      </w:r>
      <w:r w:rsidR="00645EDF">
        <w:rPr>
          <w:rFonts w:ascii="Times New Roman" w:hAnsi="Times New Roman"/>
          <w:b w:val="0"/>
          <w:szCs w:val="22"/>
        </w:rPr>
        <w:t>I</w:t>
      </w:r>
      <w:r w:rsidRPr="0016359C">
        <w:rPr>
          <w:rFonts w:ascii="Times New Roman" w:hAnsi="Times New Roman"/>
          <w:b w:val="0"/>
          <w:szCs w:val="22"/>
        </w:rPr>
        <w:t xml:space="preserve">ndemnitee reasonably believes that representation of such indemnitee by the counsel retained by </w:t>
      </w:r>
      <w:r w:rsidR="00645EDF">
        <w:rPr>
          <w:rFonts w:ascii="Times New Roman" w:hAnsi="Times New Roman"/>
          <w:b w:val="0"/>
          <w:szCs w:val="22"/>
        </w:rPr>
        <w:t xml:space="preserve">Consultant </w:t>
      </w:r>
      <w:r w:rsidRPr="0016359C">
        <w:rPr>
          <w:rFonts w:ascii="Times New Roman" w:hAnsi="Times New Roman"/>
          <w:b w:val="0"/>
          <w:szCs w:val="22"/>
        </w:rPr>
        <w:t xml:space="preserve">would be inappropriate due to actual or potential differing interests between such </w:t>
      </w:r>
      <w:r w:rsidR="00645EDF">
        <w:rPr>
          <w:rFonts w:ascii="Times New Roman" w:hAnsi="Times New Roman"/>
          <w:b w:val="0"/>
          <w:szCs w:val="22"/>
        </w:rPr>
        <w:t>I</w:t>
      </w:r>
      <w:r w:rsidRPr="0016359C">
        <w:rPr>
          <w:rFonts w:ascii="Times New Roman" w:hAnsi="Times New Roman"/>
          <w:b w:val="0"/>
          <w:szCs w:val="22"/>
        </w:rPr>
        <w:t xml:space="preserve">ndemnitee and any other party represented in such proceeding by counsel retained by </w:t>
      </w:r>
      <w:r w:rsidR="00645EDF">
        <w:rPr>
          <w:rFonts w:ascii="Times New Roman" w:hAnsi="Times New Roman"/>
          <w:b w:val="0"/>
          <w:szCs w:val="22"/>
        </w:rPr>
        <w:t>Consultant, or in the event Consultant does not promptly assume defense of the claim</w:t>
      </w:r>
      <w:r w:rsidRPr="0016359C">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 xml:space="preserve">Any delay by the </w:t>
      </w:r>
      <w:r w:rsidR="00645EDF">
        <w:rPr>
          <w:rFonts w:ascii="Times New Roman" w:hAnsi="Times New Roman"/>
          <w:b w:val="0"/>
          <w:szCs w:val="22"/>
        </w:rPr>
        <w:t>I</w:t>
      </w:r>
      <w:r w:rsidRPr="0016359C">
        <w:rPr>
          <w:rFonts w:ascii="Times New Roman" w:hAnsi="Times New Roman"/>
          <w:b w:val="0"/>
          <w:szCs w:val="22"/>
        </w:rPr>
        <w:t xml:space="preserve">ndemnitee in delivering written notice to </w:t>
      </w:r>
      <w:r w:rsidR="00645EDF">
        <w:rPr>
          <w:rFonts w:ascii="Times New Roman" w:hAnsi="Times New Roman"/>
          <w:b w:val="0"/>
          <w:szCs w:val="22"/>
        </w:rPr>
        <w:t xml:space="preserve">Consultant </w:t>
      </w:r>
      <w:r w:rsidRPr="0016359C">
        <w:rPr>
          <w:rFonts w:ascii="Times New Roman" w:hAnsi="Times New Roman"/>
          <w:b w:val="0"/>
          <w:szCs w:val="22"/>
        </w:rPr>
        <w:t xml:space="preserve">after </w:t>
      </w:r>
      <w:r w:rsidR="00645EDF">
        <w:rPr>
          <w:rFonts w:ascii="Times New Roman" w:hAnsi="Times New Roman"/>
          <w:b w:val="0"/>
          <w:szCs w:val="22"/>
        </w:rPr>
        <w:t>I</w:t>
      </w:r>
      <w:r w:rsidRPr="0016359C">
        <w:rPr>
          <w:rFonts w:ascii="Times New Roman" w:hAnsi="Times New Roman"/>
          <w:b w:val="0"/>
          <w:szCs w:val="22"/>
        </w:rPr>
        <w:t xml:space="preserve">ndemnitee receives notice of an indemnified claim shall not relieve </w:t>
      </w:r>
      <w:r w:rsidR="00645EDF">
        <w:rPr>
          <w:rFonts w:ascii="Times New Roman" w:hAnsi="Times New Roman"/>
          <w:b w:val="0"/>
          <w:szCs w:val="22"/>
        </w:rPr>
        <w:t xml:space="preserve">Consultant </w:t>
      </w:r>
      <w:r w:rsidRPr="0016359C">
        <w:rPr>
          <w:rFonts w:ascii="Times New Roman" w:hAnsi="Times New Roman"/>
          <w:b w:val="0"/>
          <w:szCs w:val="22"/>
        </w:rPr>
        <w:t xml:space="preserve">of any liability to the </w:t>
      </w:r>
      <w:r w:rsidR="00645EDF">
        <w:rPr>
          <w:rFonts w:ascii="Times New Roman" w:hAnsi="Times New Roman"/>
          <w:b w:val="0"/>
          <w:szCs w:val="22"/>
        </w:rPr>
        <w:t>I</w:t>
      </w:r>
      <w:r w:rsidRPr="0016359C">
        <w:rPr>
          <w:rFonts w:ascii="Times New Roman" w:hAnsi="Times New Roman"/>
          <w:b w:val="0"/>
          <w:szCs w:val="22"/>
        </w:rPr>
        <w:t xml:space="preserve">ndemnitee unless, and then only to the extent that, such delay is actually prejudicial to </w:t>
      </w:r>
      <w:r w:rsidR="00645EDF">
        <w:rPr>
          <w:rFonts w:ascii="Times New Roman" w:hAnsi="Times New Roman"/>
          <w:b w:val="0"/>
          <w:szCs w:val="22"/>
        </w:rPr>
        <w:t>Consultant</w:t>
      </w:r>
      <w:r w:rsidRPr="0016359C">
        <w:rPr>
          <w:rFonts w:ascii="Times New Roman" w:hAnsi="Times New Roman"/>
          <w:b w:val="0"/>
          <w:szCs w:val="22"/>
        </w:rPr>
        <w:t xml:space="preserve">’s ability to defend such action, and the failure to deliver written notice to </w:t>
      </w:r>
      <w:r w:rsidR="00645EDF">
        <w:rPr>
          <w:rFonts w:ascii="Times New Roman" w:hAnsi="Times New Roman"/>
          <w:b w:val="0"/>
          <w:szCs w:val="22"/>
        </w:rPr>
        <w:t xml:space="preserve">Consultant </w:t>
      </w:r>
      <w:r w:rsidRPr="0016359C">
        <w:rPr>
          <w:rFonts w:ascii="Times New Roman" w:hAnsi="Times New Roman"/>
          <w:b w:val="0"/>
          <w:szCs w:val="22"/>
        </w:rPr>
        <w:t xml:space="preserve">will not relieve </w:t>
      </w:r>
      <w:r w:rsidR="00645EDF">
        <w:rPr>
          <w:rFonts w:ascii="Times New Roman" w:hAnsi="Times New Roman"/>
          <w:b w:val="0"/>
          <w:szCs w:val="22"/>
        </w:rPr>
        <w:t>Consultant</w:t>
      </w:r>
      <w:r w:rsidRPr="0016359C">
        <w:rPr>
          <w:rFonts w:ascii="Times New Roman" w:hAnsi="Times New Roman"/>
          <w:b w:val="0"/>
          <w:szCs w:val="22"/>
        </w:rPr>
        <w:t xml:space="preserve"> of any other liability that it may have to any </w:t>
      </w:r>
      <w:r w:rsidR="00645EDF">
        <w:rPr>
          <w:rFonts w:ascii="Times New Roman" w:hAnsi="Times New Roman"/>
          <w:b w:val="0"/>
          <w:szCs w:val="22"/>
        </w:rPr>
        <w:t>I</w:t>
      </w:r>
      <w:r w:rsidRPr="0016359C">
        <w:rPr>
          <w:rFonts w:ascii="Times New Roman" w:hAnsi="Times New Roman"/>
          <w:b w:val="0"/>
          <w:szCs w:val="22"/>
        </w:rPr>
        <w:t>ndemnitee.</w:t>
      </w:r>
      <w:r w:rsidR="00292E8E">
        <w:rPr>
          <w:rFonts w:ascii="Times New Roman" w:hAnsi="Times New Roman"/>
          <w:b w:val="0"/>
          <w:szCs w:val="22"/>
        </w:rPr>
        <w:t xml:space="preserve"> </w:t>
      </w:r>
      <w:r w:rsidRPr="0016359C">
        <w:rPr>
          <w:rFonts w:ascii="Times New Roman" w:hAnsi="Times New Roman"/>
          <w:b w:val="0"/>
          <w:szCs w:val="22"/>
        </w:rPr>
        <w:t xml:space="preserve">The settlement of a claim without the prior written consent of </w:t>
      </w:r>
      <w:r w:rsidR="00645EDF">
        <w:rPr>
          <w:rFonts w:ascii="Times New Roman" w:hAnsi="Times New Roman"/>
          <w:b w:val="0"/>
          <w:szCs w:val="22"/>
        </w:rPr>
        <w:t>Consultant</w:t>
      </w:r>
      <w:r w:rsidRPr="0016359C">
        <w:rPr>
          <w:rFonts w:ascii="Times New Roman" w:hAnsi="Times New Roman"/>
          <w:b w:val="0"/>
          <w:szCs w:val="22"/>
        </w:rPr>
        <w:t xml:space="preserve"> shall not release </w:t>
      </w:r>
      <w:r w:rsidR="00645EDF">
        <w:rPr>
          <w:rFonts w:ascii="Times New Roman" w:hAnsi="Times New Roman"/>
          <w:b w:val="0"/>
          <w:szCs w:val="22"/>
        </w:rPr>
        <w:t>Consultant</w:t>
      </w:r>
      <w:r w:rsidRPr="0016359C">
        <w:rPr>
          <w:rFonts w:ascii="Times New Roman" w:hAnsi="Times New Roman"/>
          <w:b w:val="0"/>
          <w:szCs w:val="22"/>
        </w:rPr>
        <w:t xml:space="preserve"> from </w:t>
      </w:r>
      <w:r w:rsidRPr="005D37FE">
        <w:rPr>
          <w:rFonts w:ascii="Times New Roman" w:hAnsi="Times New Roman"/>
          <w:b w:val="0"/>
          <w:szCs w:val="22"/>
        </w:rPr>
        <w:t xml:space="preserve">liability with respect to such claim if </w:t>
      </w:r>
      <w:r w:rsidR="00645EDF" w:rsidRPr="005D37FE">
        <w:rPr>
          <w:rFonts w:ascii="Times New Roman" w:hAnsi="Times New Roman"/>
          <w:b w:val="0"/>
          <w:szCs w:val="22"/>
        </w:rPr>
        <w:t>Consultant</w:t>
      </w:r>
      <w:r w:rsidRPr="005D37FE">
        <w:rPr>
          <w:rFonts w:ascii="Times New Roman" w:hAnsi="Times New Roman"/>
          <w:b w:val="0"/>
          <w:szCs w:val="22"/>
        </w:rPr>
        <w:t xml:space="preserve"> has unreasonably withheld consent to such settlement or has failed to provide or pay for a defense thereof as provided herein.</w:t>
      </w:r>
    </w:p>
    <w:p w:rsidR="0029672B" w:rsidRPr="005D37FE" w:rsidRDefault="0029672B" w:rsidP="0029672B">
      <w:pPr>
        <w:rPr>
          <w:sz w:val="22"/>
          <w:szCs w:val="22"/>
          <w:lang w:eastAsia="en-US"/>
        </w:rPr>
      </w:pPr>
    </w:p>
    <w:p w:rsidR="0029672B" w:rsidRPr="005D37FE" w:rsidRDefault="0029672B" w:rsidP="005D37FE">
      <w:pPr>
        <w:pStyle w:val="CommentText"/>
        <w:jc w:val="both"/>
        <w:rPr>
          <w:spacing w:val="-3"/>
          <w:sz w:val="22"/>
          <w:szCs w:val="22"/>
        </w:rPr>
      </w:pPr>
      <w:r w:rsidRPr="005D37FE">
        <w:rPr>
          <w:sz w:val="22"/>
          <w:szCs w:val="22"/>
        </w:rPr>
        <w:tab/>
        <w:t>6.3</w:t>
      </w:r>
      <w:r w:rsidRPr="005D37FE">
        <w:rPr>
          <w:sz w:val="22"/>
          <w:szCs w:val="22"/>
        </w:rPr>
        <w:tab/>
      </w:r>
      <w:r w:rsidRPr="005D37FE">
        <w:rPr>
          <w:sz w:val="22"/>
          <w:szCs w:val="22"/>
          <w:u w:val="single"/>
        </w:rPr>
        <w:t>Limitations on Damages</w:t>
      </w:r>
      <w:r w:rsidRPr="005D37FE">
        <w:rPr>
          <w:sz w:val="22"/>
          <w:szCs w:val="22"/>
        </w:rPr>
        <w:t>.</w:t>
      </w:r>
      <w:r w:rsidR="00292E8E">
        <w:rPr>
          <w:sz w:val="22"/>
          <w:szCs w:val="22"/>
        </w:rPr>
        <w:t xml:space="preserve"> </w:t>
      </w:r>
      <w:r w:rsidRPr="005D37FE">
        <w:rPr>
          <w:sz w:val="22"/>
          <w:szCs w:val="22"/>
        </w:rPr>
        <w:t>UNDER NO CIRCUMSTANCES WILL A PARTY BE LIABLE TO THE OTHER PARTY FOR ANY INDIRECT, INCIDENTAL, PUNITIVE, EXEMPLARY, SPECIAL OR CONSEQUENTIAL DAMAGES, INCLUDING WITHOUT LIMITATION LOST PROFITS, ARISING OUT OF, BASED ON, RESULTING FROM OR IN CONNECTION WITH THIS AGREEMENT, EVEN IF SUCH PARTY HAS BEEN ADVISED OF THE POSSIBILITY OF SUCH DAMAGES</w:t>
      </w:r>
      <w:r w:rsidR="005D37FE" w:rsidRPr="005D37FE">
        <w:rPr>
          <w:sz w:val="22"/>
          <w:szCs w:val="22"/>
        </w:rPr>
        <w:t>.</w:t>
      </w:r>
      <w:r w:rsidR="00292E8E">
        <w:rPr>
          <w:sz w:val="22"/>
          <w:szCs w:val="22"/>
        </w:rPr>
        <w:t xml:space="preserve"> </w:t>
      </w:r>
      <w:r w:rsidR="00AC11AB" w:rsidRPr="005D37FE">
        <w:rPr>
          <w:spacing w:val="-3"/>
          <w:sz w:val="22"/>
          <w:szCs w:val="22"/>
        </w:rPr>
        <w:t>SWIB’S</w:t>
      </w:r>
      <w:r w:rsidR="00AC11AB" w:rsidRPr="005D37FE">
        <w:rPr>
          <w:spacing w:val="-5"/>
          <w:sz w:val="22"/>
          <w:szCs w:val="22"/>
        </w:rPr>
        <w:t xml:space="preserve"> AGGREGATE, CUMULATIVE LIABILITY </w:t>
      </w:r>
      <w:r w:rsidR="00AC11AB" w:rsidRPr="005D37FE">
        <w:rPr>
          <w:spacing w:val="-4"/>
          <w:sz w:val="22"/>
          <w:szCs w:val="22"/>
        </w:rPr>
        <w:t xml:space="preserve">RELATING </w:t>
      </w:r>
      <w:r w:rsidR="00AC11AB" w:rsidRPr="005D37FE">
        <w:rPr>
          <w:sz w:val="22"/>
          <w:szCs w:val="22"/>
        </w:rPr>
        <w:t xml:space="preserve">TO </w:t>
      </w:r>
      <w:r w:rsidR="00AC11AB" w:rsidRPr="005D37FE">
        <w:rPr>
          <w:spacing w:val="-4"/>
          <w:sz w:val="22"/>
          <w:szCs w:val="22"/>
        </w:rPr>
        <w:t xml:space="preserve">THIS AGREEMENT SHALL </w:t>
      </w:r>
      <w:r w:rsidR="00AC11AB" w:rsidRPr="005D37FE">
        <w:rPr>
          <w:spacing w:val="-3"/>
          <w:sz w:val="22"/>
          <w:szCs w:val="22"/>
        </w:rPr>
        <w:t xml:space="preserve">BE </w:t>
      </w:r>
      <w:r w:rsidR="00AC11AB" w:rsidRPr="005D37FE">
        <w:rPr>
          <w:spacing w:val="-5"/>
          <w:sz w:val="22"/>
          <w:szCs w:val="22"/>
        </w:rPr>
        <w:t xml:space="preserve">LIMITED </w:t>
      </w:r>
      <w:r w:rsidR="00AC11AB" w:rsidRPr="005D37FE">
        <w:rPr>
          <w:sz w:val="22"/>
          <w:szCs w:val="22"/>
        </w:rPr>
        <w:t xml:space="preserve">TO </w:t>
      </w:r>
      <w:r w:rsidR="00AC11AB" w:rsidRPr="005D37FE">
        <w:rPr>
          <w:spacing w:val="-5"/>
          <w:sz w:val="22"/>
          <w:szCs w:val="22"/>
        </w:rPr>
        <w:t xml:space="preserve">CONSULTANT’S </w:t>
      </w:r>
      <w:r w:rsidR="00AC11AB" w:rsidRPr="005D37FE">
        <w:rPr>
          <w:spacing w:val="-4"/>
          <w:sz w:val="22"/>
          <w:szCs w:val="22"/>
        </w:rPr>
        <w:t xml:space="preserve">ACTUAL, RECOVERABLE DIRECT </w:t>
      </w:r>
      <w:r w:rsidR="00AC11AB" w:rsidRPr="005D37FE">
        <w:rPr>
          <w:spacing w:val="-5"/>
          <w:sz w:val="22"/>
          <w:szCs w:val="22"/>
        </w:rPr>
        <w:t xml:space="preserve">DAMAGES, </w:t>
      </w:r>
      <w:r w:rsidR="00AC11AB" w:rsidRPr="005D37FE">
        <w:rPr>
          <w:spacing w:val="-3"/>
          <w:sz w:val="22"/>
          <w:szCs w:val="22"/>
        </w:rPr>
        <w:t xml:space="preserve">IF </w:t>
      </w:r>
      <w:r w:rsidR="00AC11AB" w:rsidRPr="005D37FE">
        <w:rPr>
          <w:spacing w:val="-4"/>
          <w:sz w:val="22"/>
          <w:szCs w:val="22"/>
        </w:rPr>
        <w:t xml:space="preserve">ANY, WHICH </w:t>
      </w:r>
      <w:r w:rsidR="00AC11AB" w:rsidRPr="005D37FE">
        <w:rPr>
          <w:sz w:val="22"/>
          <w:szCs w:val="22"/>
        </w:rPr>
        <w:t xml:space="preserve">IN NO </w:t>
      </w:r>
      <w:r w:rsidR="00AC11AB" w:rsidRPr="005D37FE">
        <w:rPr>
          <w:spacing w:val="-4"/>
          <w:sz w:val="22"/>
          <w:szCs w:val="22"/>
        </w:rPr>
        <w:t xml:space="preserve">EVENT SHALL EXCEED </w:t>
      </w:r>
      <w:r w:rsidR="00AC11AB" w:rsidRPr="005D37FE">
        <w:rPr>
          <w:spacing w:val="-3"/>
          <w:sz w:val="22"/>
          <w:szCs w:val="22"/>
        </w:rPr>
        <w:t xml:space="preserve">THE </w:t>
      </w:r>
      <w:r w:rsidR="00AC11AB" w:rsidRPr="005D37FE">
        <w:rPr>
          <w:spacing w:val="-4"/>
          <w:sz w:val="22"/>
          <w:szCs w:val="22"/>
        </w:rPr>
        <w:t xml:space="preserve">TOTAL </w:t>
      </w:r>
      <w:r w:rsidR="00AC11AB" w:rsidRPr="005D37FE">
        <w:rPr>
          <w:spacing w:val="-5"/>
          <w:sz w:val="22"/>
          <w:szCs w:val="22"/>
        </w:rPr>
        <w:t xml:space="preserve">AMOUNT </w:t>
      </w:r>
      <w:r w:rsidR="00AC11AB" w:rsidRPr="005D37FE">
        <w:rPr>
          <w:spacing w:val="-3"/>
          <w:sz w:val="22"/>
          <w:szCs w:val="22"/>
        </w:rPr>
        <w:t xml:space="preserve">OF </w:t>
      </w:r>
      <w:r w:rsidR="00AC11AB" w:rsidRPr="005D37FE">
        <w:rPr>
          <w:spacing w:val="-4"/>
          <w:sz w:val="22"/>
          <w:szCs w:val="22"/>
        </w:rPr>
        <w:t xml:space="preserve">FEES ACTUALLY PAYABLE </w:t>
      </w:r>
      <w:r w:rsidR="00AC11AB" w:rsidRPr="005D37FE">
        <w:rPr>
          <w:sz w:val="22"/>
          <w:szCs w:val="22"/>
        </w:rPr>
        <w:t xml:space="preserve">TO </w:t>
      </w:r>
      <w:r w:rsidR="00AC11AB" w:rsidRPr="005D37FE">
        <w:rPr>
          <w:spacing w:val="-4"/>
          <w:sz w:val="22"/>
          <w:szCs w:val="22"/>
        </w:rPr>
        <w:t>CONSULTANT UNDER THE SOW(S) GIVING RISE TO THE CLAIM.</w:t>
      </w:r>
      <w:r w:rsidR="00292E8E">
        <w:rPr>
          <w:spacing w:val="-4"/>
          <w:sz w:val="22"/>
          <w:szCs w:val="22"/>
        </w:rPr>
        <w:t xml:space="preserve"> </w:t>
      </w:r>
      <w:r w:rsidR="00AC11AB" w:rsidRPr="005D37FE">
        <w:rPr>
          <w:spacing w:val="-5"/>
          <w:sz w:val="22"/>
          <w:szCs w:val="22"/>
        </w:rPr>
        <w:t xml:space="preserve">RECOVERY </w:t>
      </w:r>
      <w:r w:rsidR="00AC11AB" w:rsidRPr="005D37FE">
        <w:rPr>
          <w:sz w:val="22"/>
          <w:szCs w:val="22"/>
        </w:rPr>
        <w:t xml:space="preserve">OF </w:t>
      </w:r>
      <w:r w:rsidR="00AC11AB" w:rsidRPr="005D37FE">
        <w:rPr>
          <w:spacing w:val="-4"/>
          <w:sz w:val="22"/>
          <w:szCs w:val="22"/>
        </w:rPr>
        <w:t xml:space="preserve">THIS AMOUNT SHALL </w:t>
      </w:r>
      <w:r w:rsidR="00AC11AB" w:rsidRPr="005D37FE">
        <w:rPr>
          <w:spacing w:val="-3"/>
          <w:sz w:val="22"/>
          <w:szCs w:val="22"/>
        </w:rPr>
        <w:t xml:space="preserve">BE </w:t>
      </w:r>
      <w:r w:rsidR="00AC11AB" w:rsidRPr="005D37FE">
        <w:rPr>
          <w:spacing w:val="-4"/>
          <w:sz w:val="22"/>
          <w:szCs w:val="22"/>
        </w:rPr>
        <w:t>CONSULTANT’S SOLE AND EXCLUSIVE REMEDY</w:t>
      </w:r>
      <w:r w:rsidR="005D37FE">
        <w:rPr>
          <w:spacing w:val="-4"/>
          <w:sz w:val="22"/>
          <w:szCs w:val="22"/>
        </w:rPr>
        <w:t>.</w:t>
      </w:r>
    </w:p>
    <w:p w:rsidR="00173077"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087F19">
        <w:rPr>
          <w:rFonts w:ascii="Times New Roman" w:hAnsi="Times New Roman" w:cs="Times New Roman"/>
          <w:b/>
          <w:sz w:val="22"/>
          <w:szCs w:val="22"/>
          <w:u w:val="none"/>
        </w:rPr>
        <w:t xml:space="preserve">ARTICLE </w:t>
      </w:r>
      <w:r w:rsidR="00BC02AD">
        <w:rPr>
          <w:rFonts w:ascii="Times New Roman" w:hAnsi="Times New Roman" w:cs="Times New Roman"/>
          <w:b/>
          <w:sz w:val="22"/>
          <w:szCs w:val="22"/>
          <w:u w:val="none"/>
        </w:rPr>
        <w:t>VII</w:t>
      </w:r>
      <w:r w:rsidRPr="0016359C">
        <w:rPr>
          <w:rFonts w:ascii="Times New Roman" w:hAnsi="Times New Roman" w:cs="Times New Roman"/>
          <w:sz w:val="22"/>
          <w:szCs w:val="22"/>
        </w:rPr>
        <w:br/>
      </w:r>
      <w:r w:rsidRPr="0016359C">
        <w:rPr>
          <w:rFonts w:ascii="Times New Roman" w:hAnsi="Times New Roman" w:cs="Times New Roman"/>
          <w:sz w:val="22"/>
          <w:szCs w:val="22"/>
        </w:rPr>
        <w:br/>
      </w:r>
      <w:r w:rsidRPr="00087F19">
        <w:rPr>
          <w:rFonts w:ascii="Times New Roman" w:hAnsi="Times New Roman" w:cs="Times New Roman"/>
          <w:b/>
          <w:sz w:val="22"/>
          <w:szCs w:val="22"/>
        </w:rPr>
        <w:t>TERM OF AGREEMENT</w:t>
      </w:r>
      <w:r w:rsidR="00BC02AD">
        <w:rPr>
          <w:rFonts w:ascii="Times New Roman" w:hAnsi="Times New Roman" w:cs="Times New Roman"/>
          <w:b/>
          <w:sz w:val="22"/>
          <w:szCs w:val="22"/>
        </w:rPr>
        <w:t>; TERMINATION</w:t>
      </w:r>
    </w:p>
    <w:p w:rsidR="00173077" w:rsidRPr="00087F19" w:rsidRDefault="00173077" w:rsidP="003E7AAF">
      <w:pPr>
        <w:jc w:val="both"/>
      </w:pPr>
    </w:p>
    <w:p w:rsidR="00173077" w:rsidRPr="00292E8E" w:rsidRDefault="00BC02AD" w:rsidP="00292E8E">
      <w:pPr>
        <w:pStyle w:val="ListParagraph"/>
        <w:numPr>
          <w:ilvl w:val="1"/>
          <w:numId w:val="24"/>
        </w:numPr>
        <w:spacing w:line="252" w:lineRule="auto"/>
        <w:ind w:left="90" w:firstLine="630"/>
        <w:contextualSpacing w:val="0"/>
        <w:jc w:val="both"/>
        <w:rPr>
          <w:sz w:val="22"/>
          <w:szCs w:val="22"/>
        </w:rPr>
      </w:pPr>
      <w:r w:rsidRPr="006E6DE0">
        <w:rPr>
          <w:sz w:val="22"/>
          <w:szCs w:val="22"/>
          <w:u w:val="single"/>
        </w:rPr>
        <w:lastRenderedPageBreak/>
        <w:t>Term</w:t>
      </w:r>
      <w:r w:rsidRPr="006E6DE0">
        <w:rPr>
          <w:sz w:val="22"/>
          <w:szCs w:val="22"/>
        </w:rPr>
        <w:t>.</w:t>
      </w:r>
      <w:r w:rsidR="00292E8E">
        <w:rPr>
          <w:sz w:val="22"/>
          <w:szCs w:val="22"/>
        </w:rPr>
        <w:t xml:space="preserve"> </w:t>
      </w:r>
      <w:r w:rsidR="00173077" w:rsidRPr="006E6DE0">
        <w:rPr>
          <w:sz w:val="22"/>
          <w:szCs w:val="22"/>
        </w:rPr>
        <w:t xml:space="preserve">The term of this Agreement shall </w:t>
      </w:r>
      <w:r w:rsidRPr="006E6DE0">
        <w:rPr>
          <w:sz w:val="22"/>
          <w:szCs w:val="22"/>
        </w:rPr>
        <w:t>commence on</w:t>
      </w:r>
      <w:r w:rsidR="00173077" w:rsidRPr="006E6DE0">
        <w:rPr>
          <w:sz w:val="22"/>
          <w:szCs w:val="22"/>
        </w:rPr>
        <w:t xml:space="preserve"> </w:t>
      </w:r>
      <w:r w:rsidR="00DF6F39">
        <w:rPr>
          <w:sz w:val="22"/>
          <w:szCs w:val="22"/>
        </w:rPr>
        <w:t xml:space="preserve">the Effective Date </w:t>
      </w:r>
      <w:r w:rsidRPr="006E6DE0">
        <w:rPr>
          <w:sz w:val="22"/>
          <w:szCs w:val="22"/>
        </w:rPr>
        <w:t xml:space="preserve">and end </w:t>
      </w:r>
      <w:r w:rsidR="00AC11AB">
        <w:rPr>
          <w:sz w:val="22"/>
          <w:szCs w:val="22"/>
        </w:rPr>
        <w:t>sixty (</w:t>
      </w:r>
      <w:r w:rsidRPr="006E6DE0">
        <w:rPr>
          <w:sz w:val="22"/>
          <w:szCs w:val="22"/>
        </w:rPr>
        <w:t>60</w:t>
      </w:r>
      <w:r w:rsidR="00AC11AB">
        <w:rPr>
          <w:sz w:val="22"/>
          <w:szCs w:val="22"/>
        </w:rPr>
        <w:t>)</w:t>
      </w:r>
      <w:r w:rsidRPr="006E6DE0">
        <w:rPr>
          <w:sz w:val="22"/>
          <w:szCs w:val="22"/>
        </w:rPr>
        <w:t xml:space="preserve"> days after either Party delivers to the other Party written notice of its desire to terminate the Agreement.</w:t>
      </w:r>
      <w:r w:rsidR="006E6DE0" w:rsidRPr="006E6DE0">
        <w:rPr>
          <w:sz w:val="22"/>
          <w:szCs w:val="22"/>
        </w:rPr>
        <w:t xml:space="preserve"> In the event of breach of contract by Consultant, SWIB may give written notice of the details of such breach to Consultant and this Agreement shall terminate ten (10) days thereafter, if such breach is not sooner cured. SWIB may</w:t>
      </w:r>
      <w:r w:rsidR="00182302">
        <w:rPr>
          <w:sz w:val="22"/>
          <w:szCs w:val="22"/>
        </w:rPr>
        <w:t>, for any reason or no reason,</w:t>
      </w:r>
      <w:r w:rsidR="006E6DE0" w:rsidRPr="006E6DE0">
        <w:rPr>
          <w:sz w:val="22"/>
          <w:szCs w:val="22"/>
        </w:rPr>
        <w:t xml:space="preserve"> terminate the </w:t>
      </w:r>
      <w:r w:rsidR="004B5F64">
        <w:rPr>
          <w:sz w:val="22"/>
          <w:szCs w:val="22"/>
        </w:rPr>
        <w:t>S</w:t>
      </w:r>
      <w:r w:rsidR="006E6DE0" w:rsidRPr="006E6DE0">
        <w:rPr>
          <w:sz w:val="22"/>
          <w:szCs w:val="22"/>
        </w:rPr>
        <w:t>ervices to be provided under any SOW entered into subject to this Agreement upon ten (10) days written notice, except as may otherwise be provided for in such SOW, but in such event this Agreement shall otherwise remain in effect.</w:t>
      </w:r>
    </w:p>
    <w:p w:rsidR="00C22AAE" w:rsidRPr="005C3B9C" w:rsidRDefault="00173077" w:rsidP="00F570CF">
      <w:pPr>
        <w:pStyle w:val="Heading2"/>
        <w:keepNext w:val="0"/>
        <w:numPr>
          <w:ilvl w:val="1"/>
          <w:numId w:val="24"/>
        </w:numPr>
        <w:tabs>
          <w:tab w:val="left" w:pos="720"/>
        </w:tabs>
        <w:spacing w:before="240" w:after="0"/>
        <w:ind w:left="0" w:firstLine="720"/>
        <w:rPr>
          <w:rFonts w:ascii="Times New Roman" w:hAnsi="Times New Roman"/>
        </w:rPr>
      </w:pPr>
      <w:r w:rsidRPr="00F7574D">
        <w:rPr>
          <w:rFonts w:ascii="Times New Roman" w:hAnsi="Times New Roman"/>
          <w:b w:val="0"/>
          <w:szCs w:val="22"/>
          <w:u w:val="single"/>
        </w:rPr>
        <w:t>Consultant’s Obligations upon Termination</w:t>
      </w:r>
      <w:r w:rsidRPr="00BA15F1">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 xml:space="preserve">Upon termination of the term of this Agreement, subject to the provisions of </w:t>
      </w:r>
      <w:r w:rsidRPr="005C3B9C">
        <w:rPr>
          <w:rFonts w:ascii="Times New Roman" w:hAnsi="Times New Roman"/>
          <w:b w:val="0"/>
          <w:szCs w:val="22"/>
        </w:rPr>
        <w:t xml:space="preserve">Section </w:t>
      </w:r>
      <w:r w:rsidR="005C3B9C" w:rsidRPr="005C3B9C">
        <w:rPr>
          <w:rFonts w:ascii="Times New Roman" w:hAnsi="Times New Roman"/>
          <w:b w:val="0"/>
          <w:szCs w:val="22"/>
        </w:rPr>
        <w:t>7.4</w:t>
      </w:r>
      <w:r w:rsidRPr="005C3B9C">
        <w:rPr>
          <w:rFonts w:ascii="Times New Roman" w:hAnsi="Times New Roman"/>
          <w:b w:val="0"/>
          <w:szCs w:val="22"/>
        </w:rPr>
        <w:t>,</w:t>
      </w:r>
      <w:r w:rsidRPr="0016359C">
        <w:rPr>
          <w:rFonts w:ascii="Times New Roman" w:hAnsi="Times New Roman"/>
          <w:b w:val="0"/>
          <w:szCs w:val="22"/>
        </w:rPr>
        <w:t xml:space="preserve"> all duties and obligations of either </w:t>
      </w:r>
      <w:r w:rsidR="00132255">
        <w:rPr>
          <w:rFonts w:ascii="Times New Roman" w:hAnsi="Times New Roman"/>
          <w:b w:val="0"/>
          <w:szCs w:val="22"/>
        </w:rPr>
        <w:t>Party</w:t>
      </w:r>
      <w:r w:rsidRPr="0016359C">
        <w:rPr>
          <w:rFonts w:ascii="Times New Roman" w:hAnsi="Times New Roman"/>
          <w:b w:val="0"/>
          <w:szCs w:val="22"/>
        </w:rPr>
        <w:t xml:space="preserve"> shall cease and this Agreement shall be null and void.</w:t>
      </w:r>
      <w:r w:rsidR="00292E8E">
        <w:rPr>
          <w:rFonts w:ascii="Times New Roman" w:hAnsi="Times New Roman"/>
          <w:b w:val="0"/>
          <w:szCs w:val="22"/>
        </w:rPr>
        <w:t xml:space="preserve"> </w:t>
      </w:r>
      <w:r w:rsidR="00BC02AD">
        <w:rPr>
          <w:rFonts w:ascii="Times New Roman" w:hAnsi="Times New Roman"/>
          <w:b w:val="0"/>
          <w:szCs w:val="22"/>
        </w:rPr>
        <w:t>U</w:t>
      </w:r>
      <w:r w:rsidRPr="0016359C">
        <w:rPr>
          <w:rFonts w:ascii="Times New Roman" w:hAnsi="Times New Roman"/>
          <w:b w:val="0"/>
          <w:szCs w:val="22"/>
        </w:rPr>
        <w:t xml:space="preserve">pon such termination, but in no event later than twenty (20) days following such termination, Consultant shall deliver to </w:t>
      </w:r>
      <w:r w:rsidR="00BC02AD">
        <w:rPr>
          <w:rFonts w:ascii="Times New Roman" w:hAnsi="Times New Roman"/>
          <w:b w:val="0"/>
          <w:szCs w:val="22"/>
        </w:rPr>
        <w:t>SWIB</w:t>
      </w:r>
      <w:r w:rsidRPr="0016359C">
        <w:rPr>
          <w:rFonts w:ascii="Times New Roman" w:hAnsi="Times New Roman"/>
          <w:b w:val="0"/>
          <w:szCs w:val="22"/>
        </w:rPr>
        <w:t xml:space="preserve"> all property and documents of SWIB then in the custody of Consultant.</w:t>
      </w:r>
      <w:r w:rsidR="00292E8E">
        <w:rPr>
          <w:rFonts w:ascii="Times New Roman" w:hAnsi="Times New Roman"/>
          <w:b w:val="0"/>
          <w:szCs w:val="22"/>
        </w:rPr>
        <w:t xml:space="preserve"> </w:t>
      </w:r>
    </w:p>
    <w:p w:rsidR="00173077" w:rsidRPr="0016359C" w:rsidRDefault="00BC02AD"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7.3</w:t>
      </w:r>
      <w:r w:rsidR="00173077">
        <w:rPr>
          <w:rFonts w:ascii="Times New Roman" w:hAnsi="Times New Roman"/>
          <w:b w:val="0"/>
          <w:szCs w:val="22"/>
        </w:rPr>
        <w:tab/>
      </w:r>
      <w:r w:rsidR="00173077" w:rsidRPr="00F7574D">
        <w:rPr>
          <w:rFonts w:ascii="Times New Roman" w:hAnsi="Times New Roman"/>
          <w:b w:val="0"/>
          <w:szCs w:val="22"/>
          <w:u w:val="single"/>
        </w:rPr>
        <w:t>Offset Rights on Termination</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Upon the termination of this Agreement, all damages, losses and costs of SWIB shall be deducted from any sum due Consultant hereunder and the balance, if any, shall be paid to Consultant upon demand.</w:t>
      </w:r>
      <w:r w:rsidR="00292E8E">
        <w:rPr>
          <w:rFonts w:ascii="Times New Roman" w:hAnsi="Times New Roman"/>
          <w:b w:val="0"/>
          <w:szCs w:val="22"/>
        </w:rPr>
        <w:t xml:space="preserve"> </w:t>
      </w:r>
    </w:p>
    <w:p w:rsidR="00785414" w:rsidRPr="00785414" w:rsidRDefault="00BC02AD" w:rsidP="0078541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7.4</w:t>
      </w:r>
      <w:r w:rsidR="00173077">
        <w:rPr>
          <w:rFonts w:ascii="Times New Roman" w:hAnsi="Times New Roman"/>
          <w:b w:val="0"/>
          <w:szCs w:val="22"/>
        </w:rPr>
        <w:tab/>
      </w:r>
      <w:r w:rsidR="00173077" w:rsidRPr="00F7574D">
        <w:rPr>
          <w:rFonts w:ascii="Times New Roman" w:hAnsi="Times New Roman"/>
          <w:b w:val="0"/>
          <w:szCs w:val="22"/>
          <w:u w:val="single"/>
        </w:rPr>
        <w:t>Obligations which Survive Termination</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The termination of the term of this Agreement shall not relieve </w:t>
      </w:r>
      <w:r w:rsidR="00E6530D">
        <w:rPr>
          <w:rFonts w:ascii="Times New Roman" w:hAnsi="Times New Roman"/>
          <w:b w:val="0"/>
          <w:szCs w:val="22"/>
        </w:rPr>
        <w:t xml:space="preserve">Consultant of (a) its </w:t>
      </w:r>
      <w:r w:rsidR="00173077" w:rsidRPr="0016359C">
        <w:rPr>
          <w:rFonts w:ascii="Times New Roman" w:hAnsi="Times New Roman"/>
          <w:b w:val="0"/>
          <w:szCs w:val="22"/>
        </w:rPr>
        <w:t xml:space="preserve">liability under the indemnification provisions </w:t>
      </w:r>
      <w:r w:rsidR="00E6530D">
        <w:rPr>
          <w:rFonts w:ascii="Times New Roman" w:hAnsi="Times New Roman"/>
          <w:b w:val="0"/>
          <w:szCs w:val="22"/>
        </w:rPr>
        <w:t>in</w:t>
      </w:r>
      <w:r w:rsidR="00173077" w:rsidRPr="0016359C">
        <w:rPr>
          <w:rFonts w:ascii="Times New Roman" w:hAnsi="Times New Roman"/>
          <w:b w:val="0"/>
          <w:szCs w:val="22"/>
        </w:rPr>
        <w:t xml:space="preserve"> Article VI</w:t>
      </w:r>
      <w:r w:rsidR="00292E8E">
        <w:rPr>
          <w:rFonts w:ascii="Times New Roman" w:hAnsi="Times New Roman"/>
          <w:b w:val="0"/>
          <w:szCs w:val="22"/>
        </w:rPr>
        <w:t>;</w:t>
      </w:r>
      <w:r w:rsidR="00173077" w:rsidRPr="0016359C">
        <w:rPr>
          <w:rFonts w:ascii="Times New Roman" w:hAnsi="Times New Roman"/>
          <w:b w:val="0"/>
          <w:szCs w:val="22"/>
        </w:rPr>
        <w:t xml:space="preserve"> </w:t>
      </w:r>
      <w:r w:rsidR="00E6530D">
        <w:rPr>
          <w:rFonts w:ascii="Times New Roman" w:hAnsi="Times New Roman"/>
          <w:b w:val="0"/>
          <w:szCs w:val="22"/>
        </w:rPr>
        <w:t xml:space="preserve">(b) </w:t>
      </w:r>
      <w:r w:rsidR="00173077" w:rsidRPr="0016359C">
        <w:rPr>
          <w:rFonts w:ascii="Times New Roman" w:hAnsi="Times New Roman"/>
          <w:b w:val="0"/>
          <w:szCs w:val="22"/>
        </w:rPr>
        <w:t xml:space="preserve">its obligations under </w:t>
      </w:r>
      <w:r w:rsidR="00BA15F1">
        <w:rPr>
          <w:rFonts w:ascii="Times New Roman" w:hAnsi="Times New Roman"/>
          <w:b w:val="0"/>
          <w:szCs w:val="22"/>
        </w:rPr>
        <w:t>Section 5.1</w:t>
      </w:r>
      <w:r w:rsidR="00292E8E">
        <w:rPr>
          <w:rFonts w:ascii="Times New Roman" w:hAnsi="Times New Roman"/>
          <w:b w:val="0"/>
          <w:szCs w:val="22"/>
        </w:rPr>
        <w:t>;</w:t>
      </w:r>
      <w:r w:rsidR="00E6530D">
        <w:rPr>
          <w:rFonts w:ascii="Times New Roman" w:hAnsi="Times New Roman"/>
          <w:b w:val="0"/>
          <w:szCs w:val="22"/>
        </w:rPr>
        <w:t xml:space="preserve"> or (c) any other obligations that would reasonably be expected to survive termination of this Agreement</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In addition, the </w:t>
      </w:r>
      <w:r w:rsidR="00BA15F1">
        <w:rPr>
          <w:rFonts w:ascii="Times New Roman" w:hAnsi="Times New Roman"/>
          <w:b w:val="0"/>
          <w:szCs w:val="22"/>
        </w:rPr>
        <w:t>Parties’</w:t>
      </w:r>
      <w:r w:rsidR="00173077" w:rsidRPr="0016359C">
        <w:rPr>
          <w:rFonts w:ascii="Times New Roman" w:hAnsi="Times New Roman"/>
          <w:b w:val="0"/>
          <w:szCs w:val="22"/>
        </w:rPr>
        <w:t xml:space="preserve"> respective rights to bring claims arising in connection with the statements and obligations set forth in this Agreement shall survive any termination of the term of this Agreement.</w:t>
      </w:r>
    </w:p>
    <w:p w:rsidR="00785414" w:rsidRPr="00881265" w:rsidRDefault="00785414" w:rsidP="00785414">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881265">
        <w:rPr>
          <w:rFonts w:ascii="Times New Roman" w:hAnsi="Times New Roman" w:cs="Times New Roman"/>
          <w:b/>
          <w:sz w:val="22"/>
          <w:szCs w:val="22"/>
          <w:u w:val="none"/>
        </w:rPr>
        <w:t>ARTICLE VIII</w:t>
      </w:r>
      <w:r w:rsidRPr="00881265">
        <w:rPr>
          <w:rFonts w:ascii="Times New Roman" w:hAnsi="Times New Roman" w:cs="Times New Roman"/>
          <w:sz w:val="22"/>
          <w:szCs w:val="22"/>
        </w:rPr>
        <w:br/>
      </w:r>
      <w:r w:rsidRPr="00881265">
        <w:rPr>
          <w:rFonts w:ascii="Times New Roman" w:hAnsi="Times New Roman" w:cs="Times New Roman"/>
          <w:sz w:val="22"/>
          <w:szCs w:val="22"/>
        </w:rPr>
        <w:br/>
      </w:r>
      <w:r w:rsidRPr="00881265">
        <w:rPr>
          <w:rFonts w:ascii="Times New Roman" w:hAnsi="Times New Roman" w:cs="Times New Roman"/>
          <w:b/>
          <w:sz w:val="22"/>
          <w:szCs w:val="22"/>
        </w:rPr>
        <w:t>AUDIT REVIEW</w:t>
      </w:r>
    </w:p>
    <w:p w:rsidR="00785414" w:rsidRPr="00881265" w:rsidRDefault="00785414" w:rsidP="00881265">
      <w:pPr>
        <w:jc w:val="both"/>
        <w:rPr>
          <w:sz w:val="22"/>
          <w:szCs w:val="22"/>
        </w:rPr>
      </w:pPr>
    </w:p>
    <w:p w:rsidR="00CC42B6" w:rsidRPr="00881265" w:rsidRDefault="00785414" w:rsidP="00132255">
      <w:pPr>
        <w:ind w:firstLine="720"/>
        <w:jc w:val="both"/>
        <w:rPr>
          <w:sz w:val="22"/>
          <w:szCs w:val="22"/>
        </w:rPr>
      </w:pPr>
      <w:r w:rsidRPr="00881265">
        <w:rPr>
          <w:sz w:val="22"/>
          <w:szCs w:val="22"/>
        </w:rPr>
        <w:t xml:space="preserve">SWIB shall have the absolute right to undertake a periodic audit review of Consultant’s </w:t>
      </w:r>
      <w:r w:rsidR="001B2D04">
        <w:rPr>
          <w:sz w:val="22"/>
          <w:szCs w:val="22"/>
        </w:rPr>
        <w:t>Work Product</w:t>
      </w:r>
      <w:r w:rsidRPr="00881265">
        <w:rPr>
          <w:sz w:val="22"/>
          <w:szCs w:val="22"/>
        </w:rPr>
        <w:t>, the fees payable hereunder</w:t>
      </w:r>
      <w:r w:rsidR="00645EDF">
        <w:rPr>
          <w:sz w:val="22"/>
          <w:szCs w:val="22"/>
        </w:rPr>
        <w:t>,</w:t>
      </w:r>
      <w:r w:rsidRPr="00881265">
        <w:rPr>
          <w:sz w:val="22"/>
          <w:szCs w:val="22"/>
        </w:rPr>
        <w:t xml:space="preserve"> and Consultant’s compliance with provisions of this Agreement.</w:t>
      </w:r>
      <w:r w:rsidR="00292E8E">
        <w:rPr>
          <w:sz w:val="22"/>
          <w:szCs w:val="22"/>
        </w:rPr>
        <w:t xml:space="preserve"> </w:t>
      </w:r>
      <w:r w:rsidRPr="00881265">
        <w:rPr>
          <w:sz w:val="22"/>
          <w:szCs w:val="22"/>
        </w:rPr>
        <w:t>Such audit review may be undertake</w:t>
      </w:r>
      <w:r w:rsidR="00645EDF">
        <w:rPr>
          <w:sz w:val="22"/>
          <w:szCs w:val="22"/>
        </w:rPr>
        <w:t>n</w:t>
      </w:r>
      <w:r w:rsidRPr="00881265">
        <w:rPr>
          <w:sz w:val="22"/>
          <w:szCs w:val="22"/>
        </w:rPr>
        <w:t xml:space="preserve"> directly by SWIB, the State of Wisconsin Legislative Audit Bureau, or by third parties engaged by SWIB, including accountants and consultants.</w:t>
      </w:r>
      <w:r w:rsidR="00292E8E">
        <w:rPr>
          <w:sz w:val="22"/>
          <w:szCs w:val="22"/>
        </w:rPr>
        <w:t xml:space="preserve"> </w:t>
      </w:r>
      <w:r w:rsidRPr="00881265">
        <w:rPr>
          <w:sz w:val="22"/>
          <w:szCs w:val="22"/>
        </w:rPr>
        <w:t xml:space="preserve">Consultant shall </w:t>
      </w:r>
      <w:r w:rsidR="00645EDF">
        <w:rPr>
          <w:sz w:val="22"/>
          <w:szCs w:val="22"/>
        </w:rPr>
        <w:t>cooperate</w:t>
      </w:r>
      <w:r w:rsidRPr="00881265">
        <w:rPr>
          <w:sz w:val="22"/>
          <w:szCs w:val="22"/>
        </w:rPr>
        <w:t xml:space="preserve"> fully with SWIB, the Legislative Audit Bureau, or any such third party in connection with </w:t>
      </w:r>
      <w:r w:rsidR="00645EDF">
        <w:rPr>
          <w:sz w:val="22"/>
          <w:szCs w:val="22"/>
        </w:rPr>
        <w:t>the</w:t>
      </w:r>
      <w:r w:rsidRPr="00881265">
        <w:rPr>
          <w:sz w:val="22"/>
          <w:szCs w:val="22"/>
        </w:rPr>
        <w:t xml:space="preserve"> audit review</w:t>
      </w:r>
      <w:r w:rsidR="00645EDF">
        <w:rPr>
          <w:sz w:val="22"/>
          <w:szCs w:val="22"/>
        </w:rPr>
        <w:t>,</w:t>
      </w:r>
      <w:r w:rsidRPr="00881265">
        <w:rPr>
          <w:sz w:val="22"/>
          <w:szCs w:val="22"/>
        </w:rPr>
        <w:t xml:space="preserve"> including providing the necessary space for auditors to conduct the audit.</w:t>
      </w:r>
      <w:r w:rsidR="00292E8E">
        <w:rPr>
          <w:sz w:val="22"/>
          <w:szCs w:val="22"/>
        </w:rPr>
        <w:t xml:space="preserve"> </w:t>
      </w:r>
      <w:r w:rsidRPr="00881265">
        <w:rPr>
          <w:sz w:val="22"/>
          <w:szCs w:val="22"/>
        </w:rPr>
        <w:t>All adjustments, payments, and reimbursements determined by SWIB or its representatives to be necessary by such audit review shall be effected promptly by the appropriate party.</w:t>
      </w:r>
    </w:p>
    <w:p w:rsidR="00173077" w:rsidRPr="0016359C" w:rsidRDefault="00173077" w:rsidP="00292E8E">
      <w:pPr>
        <w:pStyle w:val="Heading1"/>
        <w:keepLines/>
        <w:widowControl/>
        <w:tabs>
          <w:tab w:val="left" w:pos="720"/>
        </w:tabs>
        <w:suppressAutoHyphens w:val="0"/>
        <w:autoSpaceDE/>
        <w:autoSpaceDN/>
        <w:spacing w:before="480"/>
        <w:ind w:firstLine="0"/>
        <w:rPr>
          <w:rFonts w:ascii="Times New Roman" w:hAnsi="Times New Roman" w:cs="Times New Roman"/>
          <w:sz w:val="22"/>
          <w:szCs w:val="22"/>
        </w:rPr>
      </w:pPr>
      <w:r w:rsidRPr="00881265">
        <w:rPr>
          <w:rFonts w:ascii="Times New Roman" w:hAnsi="Times New Roman" w:cs="Times New Roman"/>
          <w:b/>
          <w:sz w:val="22"/>
          <w:szCs w:val="22"/>
          <w:u w:val="none"/>
        </w:rPr>
        <w:t xml:space="preserve">ARTICLE </w:t>
      </w:r>
      <w:r w:rsidR="00785414" w:rsidRPr="00881265">
        <w:rPr>
          <w:rFonts w:ascii="Times New Roman" w:hAnsi="Times New Roman" w:cs="Times New Roman"/>
          <w:b/>
          <w:sz w:val="22"/>
          <w:szCs w:val="22"/>
          <w:u w:val="none"/>
        </w:rPr>
        <w:t>IX</w:t>
      </w:r>
      <w:r w:rsidR="00292E8E">
        <w:rPr>
          <w:rFonts w:ascii="Times New Roman" w:hAnsi="Times New Roman" w:cs="Times New Roman"/>
          <w:sz w:val="22"/>
          <w:szCs w:val="22"/>
        </w:rPr>
        <w:br/>
      </w:r>
      <w:r w:rsidRPr="0016359C">
        <w:rPr>
          <w:rFonts w:ascii="Times New Roman" w:hAnsi="Times New Roman" w:cs="Times New Roman"/>
          <w:sz w:val="22"/>
          <w:szCs w:val="22"/>
        </w:rPr>
        <w:br/>
      </w:r>
      <w:r w:rsidRPr="00F7574D">
        <w:rPr>
          <w:rFonts w:ascii="Times New Roman" w:hAnsi="Times New Roman" w:cs="Times New Roman"/>
          <w:b/>
          <w:sz w:val="22"/>
          <w:szCs w:val="22"/>
        </w:rPr>
        <w:t>MISCELLANEOUS</w:t>
      </w:r>
    </w:p>
    <w:p w:rsidR="00173077"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697135">
        <w:rPr>
          <w:rFonts w:ascii="Times New Roman" w:hAnsi="Times New Roman"/>
          <w:b w:val="0"/>
          <w:szCs w:val="22"/>
        </w:rPr>
        <w:t>.1</w:t>
      </w:r>
      <w:r w:rsidR="00173077">
        <w:rPr>
          <w:rFonts w:ascii="Times New Roman" w:hAnsi="Times New Roman"/>
          <w:b w:val="0"/>
          <w:szCs w:val="22"/>
        </w:rPr>
        <w:tab/>
      </w:r>
      <w:r w:rsidR="00173077" w:rsidRPr="00F7574D">
        <w:rPr>
          <w:rFonts w:ascii="Times New Roman" w:hAnsi="Times New Roman"/>
          <w:b w:val="0"/>
          <w:szCs w:val="22"/>
          <w:u w:val="single"/>
        </w:rPr>
        <w:t>Notices</w:t>
      </w:r>
      <w:r w:rsidR="00173077" w:rsidRPr="00BA15F1">
        <w:rPr>
          <w:rFonts w:ascii="Times New Roman" w:hAnsi="Times New Roman"/>
          <w:b w:val="0"/>
          <w:szCs w:val="22"/>
        </w:rPr>
        <w:t>.</w:t>
      </w:r>
      <w:r w:rsidR="00173077" w:rsidRPr="0016359C">
        <w:rPr>
          <w:rFonts w:ascii="Times New Roman" w:hAnsi="Times New Roman"/>
          <w:b w:val="0"/>
          <w:szCs w:val="22"/>
        </w:rPr>
        <w:t xml:space="preserve"> Each notice, request, demand, approval or other communication which may be or is required to be given under this Agreement shall be in writing in English and shall be deemed to have been properly given when delivered personally at the address set forth below for the intended </w:t>
      </w:r>
      <w:r w:rsidR="00132255">
        <w:rPr>
          <w:rFonts w:ascii="Times New Roman" w:hAnsi="Times New Roman"/>
          <w:b w:val="0"/>
          <w:szCs w:val="22"/>
        </w:rPr>
        <w:t>Party</w:t>
      </w:r>
      <w:r w:rsidR="00173077" w:rsidRPr="0016359C">
        <w:rPr>
          <w:rFonts w:ascii="Times New Roman" w:hAnsi="Times New Roman"/>
          <w:b w:val="0"/>
          <w:szCs w:val="22"/>
        </w:rPr>
        <w:t xml:space="preserve"> during normal business hours at such address, when sent by facsimile transmission to the respective facsimile transmission numbers of the </w:t>
      </w:r>
      <w:r w:rsidR="00D9758F">
        <w:rPr>
          <w:rFonts w:ascii="Times New Roman" w:hAnsi="Times New Roman"/>
          <w:b w:val="0"/>
          <w:szCs w:val="22"/>
        </w:rPr>
        <w:t>P</w:t>
      </w:r>
      <w:r w:rsidR="00173077" w:rsidRPr="0016359C">
        <w:rPr>
          <w:rFonts w:ascii="Times New Roman" w:hAnsi="Times New Roman"/>
          <w:b w:val="0"/>
          <w:szCs w:val="22"/>
        </w:rPr>
        <w:t>arties set forth below, or when sent by recognized overnight courier service or by United States registered or certified mail, return receipt requested, postage prepaid, addressed as follows:</w:t>
      </w:r>
    </w:p>
    <w:p w:rsidR="00173077" w:rsidRPr="00F7574D" w:rsidRDefault="00173077" w:rsidP="00227B60">
      <w:pPr>
        <w:rPr>
          <w:lang w:eastAsia="en-US"/>
        </w:rPr>
      </w:pPr>
    </w:p>
    <w:p w:rsidR="00173077" w:rsidRDefault="00173077" w:rsidP="00227B60">
      <w:pPr>
        <w:pStyle w:val="BodyText"/>
        <w:tabs>
          <w:tab w:val="left" w:pos="720"/>
        </w:tabs>
        <w:rPr>
          <w:rFonts w:ascii="Times New Roman" w:hAnsi="Times New Roman"/>
          <w:szCs w:val="22"/>
        </w:rPr>
      </w:pPr>
      <w:r w:rsidRPr="0016359C">
        <w:rPr>
          <w:rFonts w:ascii="Times New Roman" w:hAnsi="Times New Roman"/>
          <w:szCs w:val="22"/>
        </w:rPr>
        <w:t>If to Consultant:</w:t>
      </w:r>
    </w:p>
    <w:p w:rsidR="00697135" w:rsidRDefault="0038526A" w:rsidP="00697135">
      <w:pPr>
        <w:pStyle w:val="BodyText"/>
        <w:tabs>
          <w:tab w:val="left" w:pos="720"/>
        </w:tabs>
        <w:spacing w:after="0"/>
        <w:rPr>
          <w:rFonts w:ascii="Times New Roman" w:hAnsi="Times New Roman"/>
          <w:szCs w:val="22"/>
        </w:rPr>
      </w:pPr>
      <w:r>
        <w:rPr>
          <w:rFonts w:ascii="Times New Roman" w:hAnsi="Times New Roman"/>
          <w:szCs w:val="22"/>
        </w:rPr>
        <w:tab/>
      </w:r>
      <w:r>
        <w:rPr>
          <w:rFonts w:ascii="Times New Roman" w:hAnsi="Times New Roman"/>
          <w:szCs w:val="22"/>
        </w:rPr>
        <w:tab/>
      </w:r>
      <w:r w:rsidR="00697135">
        <w:rPr>
          <w:rFonts w:ascii="Times New Roman" w:hAnsi="Times New Roman"/>
          <w:szCs w:val="22"/>
        </w:rPr>
        <w:t>______________________</w:t>
      </w:r>
    </w:p>
    <w:p w:rsidR="00173077" w:rsidRPr="00697135" w:rsidRDefault="00697135" w:rsidP="00697135">
      <w:pPr>
        <w:pStyle w:val="BodyText"/>
        <w:tabs>
          <w:tab w:val="left" w:pos="720"/>
        </w:tabs>
        <w:spacing w:after="0"/>
      </w:pPr>
      <w:r>
        <w:rPr>
          <w:rFonts w:ascii="Times New Roman" w:hAnsi="Times New Roman"/>
          <w:szCs w:val="22"/>
        </w:rPr>
        <w:tab/>
      </w:r>
      <w:r>
        <w:rPr>
          <w:rFonts w:ascii="Times New Roman" w:hAnsi="Times New Roman"/>
          <w:szCs w:val="22"/>
        </w:rPr>
        <w:tab/>
        <w:t>______________________</w:t>
      </w:r>
      <w:r w:rsidR="00173077">
        <w:br/>
      </w:r>
      <w:r>
        <w:tab/>
      </w:r>
      <w:r>
        <w:tab/>
      </w:r>
      <w:r>
        <w:rPr>
          <w:rFonts w:ascii="Times New Roman" w:hAnsi="Times New Roman"/>
          <w:szCs w:val="22"/>
        </w:rPr>
        <w:t>______________________</w:t>
      </w:r>
    </w:p>
    <w:p w:rsidR="00173077" w:rsidRPr="0016359C" w:rsidRDefault="00173077" w:rsidP="00227B60">
      <w:pPr>
        <w:pStyle w:val="BodyText10"/>
        <w:tabs>
          <w:tab w:val="left" w:pos="720"/>
        </w:tabs>
        <w:spacing w:before="0"/>
        <w:rPr>
          <w:sz w:val="22"/>
          <w:szCs w:val="22"/>
        </w:rPr>
      </w:pPr>
    </w:p>
    <w:p w:rsidR="00173077" w:rsidRPr="0016359C" w:rsidRDefault="00173077" w:rsidP="00227B60">
      <w:pPr>
        <w:pStyle w:val="BodyText"/>
        <w:keepNext/>
        <w:keepLines/>
        <w:tabs>
          <w:tab w:val="left" w:pos="720"/>
        </w:tabs>
        <w:rPr>
          <w:rFonts w:ascii="Times New Roman" w:hAnsi="Times New Roman"/>
          <w:szCs w:val="22"/>
        </w:rPr>
      </w:pPr>
      <w:r w:rsidRPr="0016359C">
        <w:rPr>
          <w:rFonts w:ascii="Times New Roman" w:hAnsi="Times New Roman"/>
          <w:szCs w:val="22"/>
        </w:rPr>
        <w:t>If to SWIB by delivery:</w:t>
      </w:r>
    </w:p>
    <w:p w:rsidR="00173077" w:rsidRPr="0016359C" w:rsidRDefault="00173077" w:rsidP="00227B60">
      <w:pPr>
        <w:keepNext/>
        <w:keepLines/>
        <w:tabs>
          <w:tab w:val="left" w:pos="720"/>
        </w:tabs>
        <w:rPr>
          <w:sz w:val="22"/>
          <w:szCs w:val="22"/>
        </w:rPr>
      </w:pPr>
    </w:p>
    <w:p w:rsidR="00645EDF" w:rsidRDefault="00173077" w:rsidP="00645EDF">
      <w:pPr>
        <w:pStyle w:val="BodyText10"/>
        <w:keepNext/>
        <w:keepLines/>
        <w:tabs>
          <w:tab w:val="left" w:pos="720"/>
        </w:tabs>
        <w:spacing w:before="0"/>
        <w:rPr>
          <w:sz w:val="22"/>
          <w:szCs w:val="22"/>
        </w:rPr>
      </w:pPr>
      <w:r w:rsidRPr="0016359C">
        <w:rPr>
          <w:sz w:val="22"/>
          <w:szCs w:val="22"/>
        </w:rPr>
        <w:t>Stat</w:t>
      </w:r>
      <w:r w:rsidR="00645EDF">
        <w:rPr>
          <w:sz w:val="22"/>
          <w:szCs w:val="22"/>
        </w:rPr>
        <w:t>e of Wisconsin Investment Board</w:t>
      </w:r>
    </w:p>
    <w:p w:rsidR="00173077" w:rsidRPr="0016359C" w:rsidRDefault="00173077" w:rsidP="00645EDF">
      <w:pPr>
        <w:pStyle w:val="BodyText10"/>
        <w:keepNext/>
        <w:keepLines/>
        <w:tabs>
          <w:tab w:val="left" w:pos="720"/>
        </w:tabs>
        <w:spacing w:before="0"/>
        <w:rPr>
          <w:sz w:val="22"/>
          <w:szCs w:val="22"/>
        </w:rPr>
      </w:pPr>
      <w:r w:rsidRPr="0016359C">
        <w:rPr>
          <w:sz w:val="22"/>
          <w:szCs w:val="22"/>
        </w:rPr>
        <w:t xml:space="preserve">Attention: </w:t>
      </w:r>
      <w:r w:rsidR="006D4068">
        <w:rPr>
          <w:sz w:val="22"/>
          <w:szCs w:val="22"/>
        </w:rPr>
        <w:t xml:space="preserve">Senior Procurement </w:t>
      </w:r>
      <w:r w:rsidR="006D4068" w:rsidRPr="006D4068">
        <w:rPr>
          <w:sz w:val="22"/>
          <w:szCs w:val="22"/>
        </w:rPr>
        <w:t>Specialist</w:t>
      </w:r>
    </w:p>
    <w:p w:rsidR="00173077" w:rsidRPr="0016359C" w:rsidRDefault="00173077" w:rsidP="00227B60">
      <w:pPr>
        <w:pStyle w:val="BodyText10"/>
        <w:keepNext/>
        <w:keepLines/>
        <w:tabs>
          <w:tab w:val="left" w:pos="720"/>
        </w:tabs>
        <w:spacing w:before="0"/>
        <w:rPr>
          <w:sz w:val="22"/>
          <w:szCs w:val="22"/>
        </w:rPr>
      </w:pPr>
      <w:r w:rsidRPr="0016359C">
        <w:rPr>
          <w:sz w:val="22"/>
          <w:szCs w:val="22"/>
        </w:rPr>
        <w:t>121 East Wilson Street</w:t>
      </w:r>
    </w:p>
    <w:p w:rsidR="00173077" w:rsidRDefault="00173077" w:rsidP="00227B60">
      <w:pPr>
        <w:pStyle w:val="BodyText10"/>
        <w:keepNext/>
        <w:keepLines/>
        <w:tabs>
          <w:tab w:val="left" w:pos="720"/>
        </w:tabs>
        <w:spacing w:before="0"/>
        <w:rPr>
          <w:sz w:val="22"/>
          <w:szCs w:val="22"/>
        </w:rPr>
      </w:pPr>
      <w:r w:rsidRPr="0016359C">
        <w:rPr>
          <w:sz w:val="22"/>
          <w:szCs w:val="22"/>
        </w:rPr>
        <w:t>Madison, Wisconsin 53703</w:t>
      </w:r>
    </w:p>
    <w:p w:rsidR="00173077" w:rsidRPr="0016359C" w:rsidRDefault="00173077" w:rsidP="00227B60">
      <w:pPr>
        <w:pStyle w:val="BodyText10"/>
        <w:keepNext/>
        <w:keepLines/>
        <w:tabs>
          <w:tab w:val="left" w:pos="720"/>
        </w:tabs>
        <w:spacing w:before="0"/>
        <w:rPr>
          <w:sz w:val="22"/>
          <w:szCs w:val="22"/>
        </w:rPr>
      </w:pPr>
    </w:p>
    <w:p w:rsidR="00173077" w:rsidRPr="0016359C" w:rsidRDefault="00173077" w:rsidP="00227B60">
      <w:pPr>
        <w:pStyle w:val="BodyText"/>
        <w:tabs>
          <w:tab w:val="left" w:pos="720"/>
        </w:tabs>
        <w:rPr>
          <w:rFonts w:ascii="Times New Roman" w:hAnsi="Times New Roman"/>
          <w:szCs w:val="22"/>
        </w:rPr>
      </w:pPr>
      <w:r w:rsidRPr="0016359C">
        <w:rPr>
          <w:rFonts w:ascii="Times New Roman" w:hAnsi="Times New Roman"/>
          <w:szCs w:val="22"/>
        </w:rPr>
        <w:t>If to SWIB by Mail:</w:t>
      </w:r>
    </w:p>
    <w:p w:rsidR="00173077" w:rsidRPr="0016359C" w:rsidRDefault="00173077" w:rsidP="00227B60">
      <w:pPr>
        <w:pStyle w:val="BodyText10"/>
        <w:tabs>
          <w:tab w:val="left" w:pos="720"/>
        </w:tabs>
        <w:spacing w:before="120"/>
        <w:rPr>
          <w:sz w:val="22"/>
          <w:szCs w:val="22"/>
        </w:rPr>
      </w:pPr>
      <w:r w:rsidRPr="0016359C">
        <w:rPr>
          <w:sz w:val="22"/>
          <w:szCs w:val="22"/>
        </w:rPr>
        <w:t>State of Wisconsin Investment Board</w:t>
      </w:r>
    </w:p>
    <w:p w:rsidR="00173077" w:rsidRPr="0016359C" w:rsidRDefault="00173077" w:rsidP="00227B60">
      <w:pPr>
        <w:pStyle w:val="BodyText10"/>
        <w:tabs>
          <w:tab w:val="left" w:pos="720"/>
        </w:tabs>
        <w:spacing w:before="0"/>
        <w:rPr>
          <w:sz w:val="22"/>
          <w:szCs w:val="22"/>
        </w:rPr>
      </w:pPr>
      <w:r w:rsidRPr="0016359C">
        <w:rPr>
          <w:sz w:val="22"/>
          <w:szCs w:val="22"/>
        </w:rPr>
        <w:t xml:space="preserve">Attention: </w:t>
      </w:r>
      <w:r w:rsidR="008948FB">
        <w:rPr>
          <w:sz w:val="22"/>
          <w:szCs w:val="22"/>
        </w:rPr>
        <w:t xml:space="preserve">Accounts Payable </w:t>
      </w:r>
    </w:p>
    <w:p w:rsidR="00173077" w:rsidRPr="0016359C" w:rsidRDefault="00173077" w:rsidP="00227B60">
      <w:pPr>
        <w:pStyle w:val="BodyText10"/>
        <w:tabs>
          <w:tab w:val="left" w:pos="720"/>
        </w:tabs>
        <w:spacing w:before="0"/>
        <w:rPr>
          <w:sz w:val="22"/>
          <w:szCs w:val="22"/>
        </w:rPr>
      </w:pPr>
      <w:r w:rsidRPr="0016359C">
        <w:rPr>
          <w:sz w:val="22"/>
          <w:szCs w:val="22"/>
        </w:rPr>
        <w:t>P.O. Box 7842</w:t>
      </w:r>
    </w:p>
    <w:p w:rsidR="00173077" w:rsidRDefault="00173077" w:rsidP="00227B60">
      <w:pPr>
        <w:pStyle w:val="BodyText10"/>
        <w:tabs>
          <w:tab w:val="left" w:pos="720"/>
        </w:tabs>
        <w:spacing w:before="0"/>
        <w:rPr>
          <w:sz w:val="22"/>
          <w:szCs w:val="22"/>
        </w:rPr>
      </w:pPr>
      <w:r w:rsidRPr="0016359C">
        <w:rPr>
          <w:sz w:val="22"/>
          <w:szCs w:val="22"/>
        </w:rPr>
        <w:t>Madison, Wisconsin 53707-7842</w:t>
      </w:r>
    </w:p>
    <w:p w:rsidR="00173077" w:rsidRPr="0016359C" w:rsidRDefault="00173077" w:rsidP="00227B60">
      <w:pPr>
        <w:pStyle w:val="BodyText10"/>
        <w:tabs>
          <w:tab w:val="left" w:pos="720"/>
        </w:tabs>
        <w:spacing w:before="0"/>
        <w:rPr>
          <w:sz w:val="22"/>
          <w:szCs w:val="22"/>
        </w:rPr>
      </w:pPr>
    </w:p>
    <w:p w:rsidR="00173077" w:rsidRPr="0016359C" w:rsidRDefault="00132255" w:rsidP="00C540D0">
      <w:pPr>
        <w:pStyle w:val="BodyText"/>
        <w:tabs>
          <w:tab w:val="left" w:pos="720"/>
        </w:tabs>
        <w:jc w:val="both"/>
        <w:rPr>
          <w:rFonts w:ascii="Times New Roman" w:hAnsi="Times New Roman"/>
          <w:szCs w:val="22"/>
        </w:rPr>
      </w:pPr>
      <w:r>
        <w:rPr>
          <w:rFonts w:ascii="Times New Roman" w:hAnsi="Times New Roman"/>
          <w:szCs w:val="22"/>
        </w:rPr>
        <w:tab/>
      </w:r>
      <w:r w:rsidR="00173077" w:rsidRPr="0016359C">
        <w:rPr>
          <w:rFonts w:ascii="Times New Roman" w:hAnsi="Times New Roman"/>
          <w:szCs w:val="22"/>
        </w:rPr>
        <w:t>Notices shall be given to such other addressee or address, or both, or by way of such other facsimile transm</w:t>
      </w:r>
      <w:r>
        <w:rPr>
          <w:rFonts w:ascii="Times New Roman" w:hAnsi="Times New Roman"/>
          <w:szCs w:val="22"/>
        </w:rPr>
        <w:t xml:space="preserve">ission number, as a </w:t>
      </w:r>
      <w:proofErr w:type="gramStart"/>
      <w:r>
        <w:rPr>
          <w:rFonts w:ascii="Times New Roman" w:hAnsi="Times New Roman"/>
          <w:szCs w:val="22"/>
        </w:rPr>
        <w:t>particular P</w:t>
      </w:r>
      <w:r w:rsidR="00173077" w:rsidRPr="0016359C">
        <w:rPr>
          <w:rFonts w:ascii="Times New Roman" w:hAnsi="Times New Roman"/>
          <w:szCs w:val="22"/>
        </w:rPr>
        <w:t>arty</w:t>
      </w:r>
      <w:proofErr w:type="gramEnd"/>
      <w:r w:rsidR="00173077" w:rsidRPr="0016359C">
        <w:rPr>
          <w:rFonts w:ascii="Times New Roman" w:hAnsi="Times New Roman"/>
          <w:szCs w:val="22"/>
        </w:rPr>
        <w:t xml:space="preserve"> may from time to time designate </w:t>
      </w:r>
      <w:r>
        <w:rPr>
          <w:rFonts w:ascii="Times New Roman" w:hAnsi="Times New Roman"/>
          <w:szCs w:val="22"/>
        </w:rPr>
        <w:t>by written notice to the other P</w:t>
      </w:r>
      <w:r w:rsidR="00173077" w:rsidRPr="0016359C">
        <w:rPr>
          <w:rFonts w:ascii="Times New Roman" w:hAnsi="Times New Roman"/>
          <w:szCs w:val="22"/>
        </w:rPr>
        <w:t>arty given in accordance with this Section.</w:t>
      </w:r>
      <w:r w:rsidR="00292E8E">
        <w:rPr>
          <w:rFonts w:ascii="Times New Roman" w:hAnsi="Times New Roman"/>
          <w:szCs w:val="22"/>
        </w:rPr>
        <w:t xml:space="preserve"> </w:t>
      </w:r>
      <w:r w:rsidR="00173077" w:rsidRPr="0016359C">
        <w:rPr>
          <w:rFonts w:ascii="Times New Roman" w:hAnsi="Times New Roman"/>
          <w:szCs w:val="22"/>
        </w:rPr>
        <w:t xml:space="preserve">Each notice, request, demand, approval or other communication which is sent in accordance with this Section shall be deemed given and received for all purposes of this Agreement as of three </w:t>
      </w:r>
      <w:r w:rsidR="001B2D04">
        <w:rPr>
          <w:rFonts w:ascii="Times New Roman" w:hAnsi="Times New Roman"/>
          <w:szCs w:val="22"/>
        </w:rPr>
        <w:t xml:space="preserve">(3) </w:t>
      </w:r>
      <w:r w:rsidR="00173077" w:rsidRPr="0016359C">
        <w:rPr>
          <w:rFonts w:ascii="Times New Roman" w:hAnsi="Times New Roman"/>
          <w:szCs w:val="22"/>
        </w:rPr>
        <w:t>business days after the date of deposit thereof for mailing in a duly constituted United States post office or branch thereof, one business day after deposit with a recognized overnight courier service or upon confirmation of receipt of any facsimile transmission.</w:t>
      </w:r>
      <w:r w:rsidR="00292E8E">
        <w:rPr>
          <w:rFonts w:ascii="Times New Roman" w:hAnsi="Times New Roman"/>
          <w:szCs w:val="22"/>
        </w:rPr>
        <w:t xml:space="preserve"> </w:t>
      </w:r>
      <w:r w:rsidR="00173077" w:rsidRPr="0016359C">
        <w:rPr>
          <w:rFonts w:ascii="Times New Roman" w:hAnsi="Times New Roman"/>
          <w:szCs w:val="22"/>
        </w:rPr>
        <w:t xml:space="preserve">Notice given to a </w:t>
      </w:r>
      <w:r>
        <w:rPr>
          <w:rFonts w:ascii="Times New Roman" w:hAnsi="Times New Roman"/>
          <w:szCs w:val="22"/>
        </w:rPr>
        <w:t>Party</w:t>
      </w:r>
      <w:r w:rsidR="00173077" w:rsidRPr="0016359C">
        <w:rPr>
          <w:rFonts w:ascii="Times New Roman" w:hAnsi="Times New Roman"/>
          <w:szCs w:val="22"/>
        </w:rPr>
        <w:t xml:space="preserve"> by any other method shall only be deemed to be given and received when actually received in writing by such </w:t>
      </w:r>
      <w:r>
        <w:rPr>
          <w:rFonts w:ascii="Times New Roman" w:hAnsi="Times New Roman"/>
          <w:szCs w:val="22"/>
        </w:rPr>
        <w:t>Party</w:t>
      </w:r>
      <w:r w:rsidR="00173077" w:rsidRPr="0016359C">
        <w:rPr>
          <w:rFonts w:ascii="Times New Roman" w:hAnsi="Times New Roman"/>
          <w:szCs w:val="22"/>
        </w:rPr>
        <w:t>.</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2</w:t>
      </w:r>
      <w:r w:rsidR="00173077">
        <w:rPr>
          <w:rFonts w:ascii="Times New Roman" w:hAnsi="Times New Roman"/>
          <w:b w:val="0"/>
          <w:szCs w:val="22"/>
        </w:rPr>
        <w:tab/>
      </w:r>
      <w:r w:rsidR="00173077" w:rsidRPr="00F7574D">
        <w:rPr>
          <w:rFonts w:ascii="Times New Roman" w:hAnsi="Times New Roman"/>
          <w:b w:val="0"/>
          <w:szCs w:val="22"/>
          <w:u w:val="single"/>
        </w:rPr>
        <w:t>Entire Agreement</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In addition to the terms hereo</w:t>
      </w:r>
      <w:r w:rsidR="00292E8E">
        <w:rPr>
          <w:rFonts w:ascii="Times New Roman" w:hAnsi="Times New Roman"/>
          <w:b w:val="0"/>
          <w:szCs w:val="22"/>
        </w:rPr>
        <w:t>f, this Agreement consists of (a</w:t>
      </w:r>
      <w:r w:rsidR="00173077" w:rsidRPr="0016359C">
        <w:rPr>
          <w:rFonts w:ascii="Times New Roman" w:hAnsi="Times New Roman"/>
          <w:b w:val="0"/>
          <w:szCs w:val="22"/>
        </w:rPr>
        <w:t xml:space="preserve">) </w:t>
      </w:r>
      <w:r w:rsidR="006C0542">
        <w:rPr>
          <w:rFonts w:ascii="Times New Roman" w:hAnsi="Times New Roman"/>
          <w:b w:val="0"/>
          <w:szCs w:val="22"/>
        </w:rPr>
        <w:t xml:space="preserve">the </w:t>
      </w:r>
      <w:r w:rsidR="00292E8E">
        <w:rPr>
          <w:rFonts w:ascii="Times New Roman" w:hAnsi="Times New Roman"/>
          <w:b w:val="0"/>
          <w:szCs w:val="22"/>
        </w:rPr>
        <w:t>exhibits and schedules hereto;</w:t>
      </w:r>
      <w:r w:rsidR="009F7BAC">
        <w:rPr>
          <w:rFonts w:ascii="Times New Roman" w:hAnsi="Times New Roman"/>
          <w:b w:val="0"/>
          <w:szCs w:val="22"/>
        </w:rPr>
        <w:t xml:space="preserve"> (b</w:t>
      </w:r>
      <w:r w:rsidR="006C0542">
        <w:rPr>
          <w:rFonts w:ascii="Times New Roman" w:hAnsi="Times New Roman"/>
          <w:b w:val="0"/>
          <w:szCs w:val="22"/>
        </w:rPr>
        <w:t xml:space="preserve">) </w:t>
      </w:r>
      <w:r w:rsidR="0034662B">
        <w:rPr>
          <w:rFonts w:ascii="Times New Roman" w:hAnsi="Times New Roman"/>
          <w:b w:val="0"/>
          <w:szCs w:val="22"/>
        </w:rPr>
        <w:t xml:space="preserve">each SOW </w:t>
      </w:r>
      <w:proofErr w:type="gramStart"/>
      <w:r w:rsidR="0034662B">
        <w:rPr>
          <w:rFonts w:ascii="Times New Roman" w:hAnsi="Times New Roman"/>
          <w:b w:val="0"/>
          <w:szCs w:val="22"/>
        </w:rPr>
        <w:t>entered into</w:t>
      </w:r>
      <w:proofErr w:type="gramEnd"/>
      <w:r w:rsidR="0034662B">
        <w:rPr>
          <w:rFonts w:ascii="Times New Roman" w:hAnsi="Times New Roman"/>
          <w:b w:val="0"/>
          <w:szCs w:val="22"/>
        </w:rPr>
        <w:t xml:space="preserve"> the Parties from time to time</w:t>
      </w:r>
      <w:r w:rsidR="009F7BAC">
        <w:rPr>
          <w:rFonts w:ascii="Times New Roman" w:hAnsi="Times New Roman"/>
          <w:b w:val="0"/>
          <w:szCs w:val="22"/>
        </w:rPr>
        <w:t>; (c</w:t>
      </w:r>
      <w:r w:rsidR="00173077" w:rsidRPr="0016359C">
        <w:rPr>
          <w:rFonts w:ascii="Times New Roman" w:hAnsi="Times New Roman"/>
          <w:b w:val="0"/>
          <w:szCs w:val="22"/>
        </w:rPr>
        <w:t>) all documents expressly incorporated herein by reference</w:t>
      </w:r>
      <w:r w:rsidR="009F7BAC">
        <w:rPr>
          <w:rFonts w:ascii="Times New Roman" w:hAnsi="Times New Roman"/>
          <w:b w:val="0"/>
          <w:szCs w:val="22"/>
        </w:rPr>
        <w:t>; and (d) the terms of the Response</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contains the entire agreement between the </w:t>
      </w:r>
      <w:r w:rsidR="00D9758F">
        <w:rPr>
          <w:rFonts w:ascii="Times New Roman" w:hAnsi="Times New Roman"/>
          <w:b w:val="0"/>
          <w:szCs w:val="22"/>
        </w:rPr>
        <w:t>P</w:t>
      </w:r>
      <w:r w:rsidR="00173077" w:rsidRPr="0016359C">
        <w:rPr>
          <w:rFonts w:ascii="Times New Roman" w:hAnsi="Times New Roman"/>
          <w:b w:val="0"/>
          <w:szCs w:val="22"/>
        </w:rPr>
        <w:t>arties with respect to the subject matter hereof and supersedes all prior agreements, written or oral, with respect thereto.</w:t>
      </w:r>
      <w:r w:rsidR="00292E8E">
        <w:rPr>
          <w:rFonts w:ascii="Times New Roman" w:hAnsi="Times New Roman"/>
          <w:b w:val="0"/>
          <w:szCs w:val="22"/>
        </w:rPr>
        <w:t xml:space="preserve"> </w:t>
      </w:r>
      <w:r w:rsidR="00173077" w:rsidRPr="0016359C">
        <w:rPr>
          <w:rFonts w:ascii="Times New Roman" w:hAnsi="Times New Roman"/>
          <w:b w:val="0"/>
          <w:szCs w:val="22"/>
        </w:rPr>
        <w:t xml:space="preserve">In the event of any conflicts, inconsistencies or ambiguities among this Agreement and any </w:t>
      </w:r>
      <w:r w:rsidR="0034662B">
        <w:rPr>
          <w:rFonts w:ascii="Times New Roman" w:hAnsi="Times New Roman"/>
          <w:b w:val="0"/>
          <w:szCs w:val="22"/>
        </w:rPr>
        <w:t xml:space="preserve">SOW or other </w:t>
      </w:r>
      <w:r w:rsidR="00173077" w:rsidRPr="0016359C">
        <w:rPr>
          <w:rFonts w:ascii="Times New Roman" w:hAnsi="Times New Roman"/>
          <w:b w:val="0"/>
          <w:szCs w:val="22"/>
        </w:rPr>
        <w:t>documents incorporated herein by reference, this Agreement shall govern.</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.3</w:t>
      </w:r>
      <w:r w:rsidR="00173077">
        <w:rPr>
          <w:rFonts w:ascii="Times New Roman" w:hAnsi="Times New Roman"/>
          <w:b w:val="0"/>
          <w:szCs w:val="22"/>
        </w:rPr>
        <w:tab/>
      </w:r>
      <w:r w:rsidR="00173077" w:rsidRPr="00F7574D">
        <w:rPr>
          <w:rFonts w:ascii="Times New Roman" w:hAnsi="Times New Roman"/>
          <w:b w:val="0"/>
          <w:szCs w:val="22"/>
          <w:u w:val="single"/>
        </w:rPr>
        <w:t>Amendments and Waivers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may be amended, modified, superseded, canceled, renewed or extended, and the terms and conditions hereof may be waived, only by a written instrument signed by SWIB and Consultant or, in the case of a waiver, the </w:t>
      </w:r>
      <w:r w:rsidR="00132255">
        <w:rPr>
          <w:rFonts w:ascii="Times New Roman" w:hAnsi="Times New Roman"/>
          <w:b w:val="0"/>
          <w:szCs w:val="22"/>
        </w:rPr>
        <w:t>Party</w:t>
      </w:r>
      <w:r w:rsidR="00173077" w:rsidRPr="0016359C">
        <w:rPr>
          <w:rFonts w:ascii="Times New Roman" w:hAnsi="Times New Roman"/>
          <w:b w:val="0"/>
          <w:szCs w:val="22"/>
        </w:rPr>
        <w:t xml:space="preserve"> waiving compliance.</w:t>
      </w:r>
      <w:r w:rsidR="00292E8E">
        <w:rPr>
          <w:rFonts w:ascii="Times New Roman" w:hAnsi="Times New Roman"/>
          <w:b w:val="0"/>
          <w:szCs w:val="22"/>
        </w:rPr>
        <w:t xml:space="preserve"> </w:t>
      </w:r>
      <w:r w:rsidR="00173077" w:rsidRPr="0016359C">
        <w:rPr>
          <w:rFonts w:ascii="Times New Roman" w:hAnsi="Times New Roman"/>
          <w:b w:val="0"/>
          <w:szCs w:val="22"/>
        </w:rPr>
        <w:t xml:space="preserve">No delay on the part of any </w:t>
      </w:r>
      <w:r w:rsidR="00132255">
        <w:rPr>
          <w:rFonts w:ascii="Times New Roman" w:hAnsi="Times New Roman"/>
          <w:b w:val="0"/>
          <w:szCs w:val="22"/>
        </w:rPr>
        <w:t>Party</w:t>
      </w:r>
      <w:r w:rsidR="00173077" w:rsidRPr="0016359C">
        <w:rPr>
          <w:rFonts w:ascii="Times New Roman" w:hAnsi="Times New Roman"/>
          <w:b w:val="0"/>
          <w:szCs w:val="22"/>
        </w:rPr>
        <w:t xml:space="preserve"> in exercising any right, power or privilege hereunder shall operate as a waiver thereof, nor shall any waiver on the part of any </w:t>
      </w:r>
      <w:r w:rsidR="00132255">
        <w:rPr>
          <w:rFonts w:ascii="Times New Roman" w:hAnsi="Times New Roman"/>
          <w:b w:val="0"/>
          <w:szCs w:val="22"/>
        </w:rPr>
        <w:t>Party</w:t>
      </w:r>
      <w:r w:rsidR="00173077" w:rsidRPr="0016359C">
        <w:rPr>
          <w:rFonts w:ascii="Times New Roman" w:hAnsi="Times New Roman"/>
          <w:b w:val="0"/>
          <w:szCs w:val="22"/>
        </w:rPr>
        <w:t xml:space="preserve"> of any right, power or privilege hereunder, nor any single or partial exercise of any right, power or privilege hereunder, preclude any other or further exercise thereof or the exercise of any other right, power or privilege hereunder.</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4</w:t>
      </w:r>
      <w:r w:rsidR="00173077">
        <w:rPr>
          <w:rFonts w:ascii="Times New Roman" w:hAnsi="Times New Roman"/>
          <w:b w:val="0"/>
          <w:szCs w:val="22"/>
        </w:rPr>
        <w:tab/>
      </w:r>
      <w:r w:rsidR="00173077" w:rsidRPr="00F7574D">
        <w:rPr>
          <w:rFonts w:ascii="Times New Roman" w:hAnsi="Times New Roman"/>
          <w:b w:val="0"/>
          <w:szCs w:val="22"/>
          <w:u w:val="single"/>
        </w:rPr>
        <w:t>Cumulative Remedies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The rights and remedies herein provided are cumulative and are not exclusive of such other rights and remedies as are available to or otherwise</w:t>
      </w:r>
      <w:r w:rsidR="00D9758F">
        <w:rPr>
          <w:rFonts w:ascii="Times New Roman" w:hAnsi="Times New Roman"/>
          <w:b w:val="0"/>
          <w:szCs w:val="22"/>
        </w:rPr>
        <w:t xml:space="preserve"> inuring to the benefit of the P</w:t>
      </w:r>
      <w:r w:rsidR="00173077" w:rsidRPr="0016359C">
        <w:rPr>
          <w:rFonts w:ascii="Times New Roman" w:hAnsi="Times New Roman"/>
          <w:b w:val="0"/>
          <w:szCs w:val="22"/>
        </w:rPr>
        <w:t>arties in equity or at law.</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lastRenderedPageBreak/>
        <w:t>9</w:t>
      </w:r>
      <w:r w:rsidR="0034662B">
        <w:rPr>
          <w:rFonts w:ascii="Times New Roman" w:hAnsi="Times New Roman"/>
          <w:b w:val="0"/>
          <w:szCs w:val="22"/>
        </w:rPr>
        <w:t>.5</w:t>
      </w:r>
      <w:r w:rsidR="00173077">
        <w:rPr>
          <w:rFonts w:ascii="Times New Roman" w:hAnsi="Times New Roman"/>
          <w:b w:val="0"/>
          <w:szCs w:val="22"/>
        </w:rPr>
        <w:tab/>
      </w:r>
      <w:r w:rsidR="00173077" w:rsidRPr="00F7574D">
        <w:rPr>
          <w:rFonts w:ascii="Times New Roman" w:hAnsi="Times New Roman"/>
          <w:b w:val="0"/>
          <w:szCs w:val="22"/>
          <w:u w:val="single"/>
        </w:rPr>
        <w:t>Counterparts/Binding Effect</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This Agreement may be executed in two or more counterparts, each of which shall be deemed an original, but all of which shall together constitute one and the same instrument.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and the rights, covenants, conditions and obligations of the </w:t>
      </w:r>
      <w:r w:rsidR="00D9758F">
        <w:rPr>
          <w:rFonts w:ascii="Times New Roman" w:hAnsi="Times New Roman"/>
          <w:b w:val="0"/>
          <w:szCs w:val="22"/>
        </w:rPr>
        <w:t>P</w:t>
      </w:r>
      <w:r w:rsidR="00173077" w:rsidRPr="0016359C">
        <w:rPr>
          <w:rFonts w:ascii="Times New Roman" w:hAnsi="Times New Roman"/>
          <w:b w:val="0"/>
          <w:szCs w:val="22"/>
        </w:rPr>
        <w:t>arties hereto and any instrument or agreement executed pursuant he</w:t>
      </w:r>
      <w:r w:rsidR="00D9758F">
        <w:rPr>
          <w:rFonts w:ascii="Times New Roman" w:hAnsi="Times New Roman"/>
          <w:b w:val="0"/>
          <w:szCs w:val="22"/>
        </w:rPr>
        <w:t>reto shall be binding upon the P</w:t>
      </w:r>
      <w:r w:rsidR="00173077" w:rsidRPr="0016359C">
        <w:rPr>
          <w:rFonts w:ascii="Times New Roman" w:hAnsi="Times New Roman"/>
          <w:b w:val="0"/>
          <w:szCs w:val="22"/>
        </w:rPr>
        <w:t>arties and their respective successors, assigns and legal representatives.</w:t>
      </w:r>
      <w:r w:rsidR="00044FA4" w:rsidRPr="00044FA4">
        <w:t xml:space="preserve"> </w:t>
      </w:r>
      <w:r w:rsidR="00044FA4" w:rsidRPr="00044FA4">
        <w:rPr>
          <w:rFonts w:ascii="Times New Roman" w:hAnsi="Times New Roman"/>
          <w:b w:val="0"/>
          <w:szCs w:val="22"/>
        </w:rPr>
        <w:t xml:space="preserve">The exchange of </w:t>
      </w:r>
      <w:r w:rsidR="00044FA4">
        <w:rPr>
          <w:rFonts w:ascii="Times New Roman" w:hAnsi="Times New Roman"/>
          <w:b w:val="0"/>
          <w:szCs w:val="22"/>
        </w:rPr>
        <w:t xml:space="preserve">executed </w:t>
      </w:r>
      <w:r w:rsidR="00044FA4" w:rsidRPr="00044FA4">
        <w:rPr>
          <w:rFonts w:ascii="Times New Roman" w:hAnsi="Times New Roman"/>
          <w:b w:val="0"/>
          <w:szCs w:val="22"/>
        </w:rPr>
        <w:t>signature pages by facsimile transmission, by electronic mail in “portable document format” (“.pdf”) form, or by any other electronic means intended to preserve the original graphic and pictorial appearance of a document, shall constitute effective execution and delivery of this Agreement and may be used in lieu of the orig</w:t>
      </w:r>
      <w:r w:rsidR="00044FA4">
        <w:rPr>
          <w:rFonts w:ascii="Times New Roman" w:hAnsi="Times New Roman"/>
          <w:b w:val="0"/>
          <w:szCs w:val="22"/>
        </w:rPr>
        <w:t xml:space="preserve">inal </w:t>
      </w:r>
      <w:r w:rsidR="00FC3CF4">
        <w:rPr>
          <w:rFonts w:ascii="Times New Roman" w:hAnsi="Times New Roman"/>
          <w:b w:val="0"/>
          <w:szCs w:val="22"/>
        </w:rPr>
        <w:t xml:space="preserve">signatures </w:t>
      </w:r>
      <w:r w:rsidR="00044FA4">
        <w:rPr>
          <w:rFonts w:ascii="Times New Roman" w:hAnsi="Times New Roman"/>
          <w:b w:val="0"/>
          <w:szCs w:val="22"/>
        </w:rPr>
        <w:t>for all purposes.</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.6</w:t>
      </w:r>
      <w:r w:rsidR="00173077">
        <w:rPr>
          <w:rFonts w:ascii="Times New Roman" w:hAnsi="Times New Roman"/>
          <w:b w:val="0"/>
          <w:szCs w:val="22"/>
        </w:rPr>
        <w:tab/>
      </w:r>
      <w:r w:rsidR="00173077" w:rsidRPr="00F7574D">
        <w:rPr>
          <w:rFonts w:ascii="Times New Roman" w:hAnsi="Times New Roman"/>
          <w:b w:val="0"/>
          <w:szCs w:val="22"/>
          <w:u w:val="single"/>
        </w:rPr>
        <w:t>Further Assurances</w:t>
      </w:r>
      <w:r w:rsidR="00173077" w:rsidRPr="00BA15F1">
        <w:rPr>
          <w:rFonts w:ascii="Times New Roman" w:hAnsi="Times New Roman"/>
          <w:b w:val="0"/>
          <w:szCs w:val="22"/>
        </w:rPr>
        <w:t>.</w:t>
      </w:r>
      <w:r w:rsidR="00292E8E">
        <w:rPr>
          <w:rFonts w:ascii="Times New Roman" w:hAnsi="Times New Roman"/>
          <w:b w:val="0"/>
          <w:szCs w:val="22"/>
        </w:rPr>
        <w:t xml:space="preserve"> </w:t>
      </w:r>
      <w:r w:rsidR="00D9758F">
        <w:rPr>
          <w:rFonts w:ascii="Times New Roman" w:hAnsi="Times New Roman"/>
          <w:b w:val="0"/>
          <w:szCs w:val="22"/>
        </w:rPr>
        <w:t>Each Party</w:t>
      </w:r>
      <w:r w:rsidR="00173077" w:rsidRPr="0016359C">
        <w:rPr>
          <w:rFonts w:ascii="Times New Roman" w:hAnsi="Times New Roman"/>
          <w:b w:val="0"/>
          <w:szCs w:val="22"/>
        </w:rPr>
        <w:t xml:space="preserve"> shall execute such further documents and other papers and perform such further acts as may be reasonably required or desirable to carry out the provisions hereof</w:t>
      </w:r>
      <w:r w:rsidR="00173077">
        <w:rPr>
          <w:rFonts w:ascii="Times New Roman" w:hAnsi="Times New Roman"/>
          <w:b w:val="0"/>
          <w:szCs w:val="22"/>
        </w:rPr>
        <w:t>.</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.7</w:t>
      </w:r>
      <w:r w:rsidR="00173077">
        <w:rPr>
          <w:rFonts w:ascii="Times New Roman" w:hAnsi="Times New Roman"/>
          <w:b w:val="0"/>
          <w:szCs w:val="22"/>
        </w:rPr>
        <w:tab/>
      </w:r>
      <w:r w:rsidR="00173077" w:rsidRPr="00F7574D">
        <w:rPr>
          <w:rFonts w:ascii="Times New Roman" w:hAnsi="Times New Roman"/>
          <w:b w:val="0"/>
          <w:szCs w:val="22"/>
          <w:u w:val="single"/>
        </w:rPr>
        <w:t>Publicity</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No publicity release or announcement concerning this Agreement or the transactions contemplated herein shall be issued </w:t>
      </w:r>
      <w:r w:rsidR="009F7BAC">
        <w:rPr>
          <w:rFonts w:ascii="Times New Roman" w:hAnsi="Times New Roman"/>
          <w:b w:val="0"/>
          <w:szCs w:val="22"/>
        </w:rPr>
        <w:t xml:space="preserve">by Consultant </w:t>
      </w:r>
      <w:r w:rsidR="00173077" w:rsidRPr="0016359C">
        <w:rPr>
          <w:rFonts w:ascii="Times New Roman" w:hAnsi="Times New Roman"/>
          <w:b w:val="0"/>
          <w:szCs w:val="22"/>
        </w:rPr>
        <w:t xml:space="preserve">without advance written approval of the form and substance thereof by </w:t>
      </w:r>
      <w:r w:rsidR="00CE0DCF">
        <w:rPr>
          <w:rFonts w:ascii="Times New Roman" w:hAnsi="Times New Roman"/>
          <w:b w:val="0"/>
          <w:szCs w:val="22"/>
        </w:rPr>
        <w:t>SWIB</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Such restrictions, however, shall not apply to any disclosure required by regulatory authorities, applicable law or the rules of any securities exchange which may be applicable.</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8</w:t>
      </w:r>
      <w:r w:rsidR="00173077">
        <w:rPr>
          <w:rFonts w:ascii="Times New Roman" w:hAnsi="Times New Roman"/>
          <w:b w:val="0"/>
          <w:szCs w:val="22"/>
        </w:rPr>
        <w:tab/>
      </w:r>
      <w:r w:rsidR="00173077" w:rsidRPr="00F7574D">
        <w:rPr>
          <w:rFonts w:ascii="Times New Roman" w:hAnsi="Times New Roman"/>
          <w:b w:val="0"/>
          <w:szCs w:val="22"/>
          <w:u w:val="single"/>
        </w:rPr>
        <w:t>Incorporation of Amendments to Applicable Laws</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Any reference to the Wisconsin Statutes or other laws or to any regulations or administrative pronouncements thereunder, shall be deemed to include a reference to any amendments thereof and any successor provisions thereto.</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9</w:t>
      </w:r>
      <w:r w:rsidR="00173077">
        <w:rPr>
          <w:rFonts w:ascii="Times New Roman" w:hAnsi="Times New Roman"/>
          <w:b w:val="0"/>
          <w:szCs w:val="22"/>
        </w:rPr>
        <w:tab/>
      </w:r>
      <w:r w:rsidR="00173077" w:rsidRPr="00F7574D">
        <w:rPr>
          <w:rFonts w:ascii="Times New Roman" w:hAnsi="Times New Roman"/>
          <w:b w:val="0"/>
          <w:szCs w:val="22"/>
          <w:u w:val="single"/>
        </w:rPr>
        <w:t>Assignment</w:t>
      </w:r>
      <w:r w:rsidR="0034662B">
        <w:rPr>
          <w:rFonts w:ascii="Times New Roman" w:hAnsi="Times New Roman"/>
          <w:b w:val="0"/>
          <w:szCs w:val="22"/>
          <w:u w:val="single"/>
        </w:rPr>
        <w:t>/Delegation</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Neithe</w:t>
      </w:r>
      <w:r w:rsidR="0034662B">
        <w:rPr>
          <w:rFonts w:ascii="Times New Roman" w:hAnsi="Times New Roman"/>
          <w:b w:val="0"/>
          <w:szCs w:val="22"/>
        </w:rPr>
        <w:t xml:space="preserve">r this Agreement nor any rights, duties, or </w:t>
      </w:r>
      <w:r w:rsidR="00173077" w:rsidRPr="0016359C">
        <w:rPr>
          <w:rFonts w:ascii="Times New Roman" w:hAnsi="Times New Roman"/>
          <w:b w:val="0"/>
          <w:szCs w:val="22"/>
        </w:rPr>
        <w:t xml:space="preserve">obligations hereunder may be assigned </w:t>
      </w:r>
      <w:r w:rsidR="0034662B">
        <w:rPr>
          <w:rFonts w:ascii="Times New Roman" w:hAnsi="Times New Roman"/>
          <w:b w:val="0"/>
          <w:szCs w:val="22"/>
        </w:rPr>
        <w:t xml:space="preserve">or delegated </w:t>
      </w:r>
      <w:r w:rsidR="00173077" w:rsidRPr="0016359C">
        <w:rPr>
          <w:rFonts w:ascii="Times New Roman" w:hAnsi="Times New Roman"/>
          <w:b w:val="0"/>
          <w:szCs w:val="22"/>
        </w:rPr>
        <w:t xml:space="preserve">by either </w:t>
      </w:r>
      <w:r w:rsidR="001C57C2">
        <w:rPr>
          <w:rFonts w:ascii="Times New Roman" w:hAnsi="Times New Roman"/>
          <w:b w:val="0"/>
          <w:szCs w:val="22"/>
        </w:rPr>
        <w:t>P</w:t>
      </w:r>
      <w:r w:rsidR="00173077" w:rsidRPr="0016359C">
        <w:rPr>
          <w:rFonts w:ascii="Times New Roman" w:hAnsi="Times New Roman"/>
          <w:b w:val="0"/>
          <w:szCs w:val="22"/>
        </w:rPr>
        <w:t xml:space="preserve">arty without the prior written consent of SWIB or Consultant, as </w:t>
      </w:r>
      <w:r w:rsidR="009F7BAC">
        <w:rPr>
          <w:rFonts w:ascii="Times New Roman" w:hAnsi="Times New Roman"/>
          <w:b w:val="0"/>
          <w:szCs w:val="22"/>
        </w:rPr>
        <w:t>applicable</w:t>
      </w:r>
      <w:r w:rsidR="00173077" w:rsidRPr="0016359C">
        <w:rPr>
          <w:rFonts w:ascii="Times New Roman" w:hAnsi="Times New Roman"/>
          <w:b w:val="0"/>
          <w:szCs w:val="22"/>
        </w:rPr>
        <w:t>.</w:t>
      </w:r>
      <w:r w:rsidR="00292E8E">
        <w:rPr>
          <w:rFonts w:ascii="Times New Roman" w:hAnsi="Times New Roman"/>
          <w:b w:val="0"/>
          <w:szCs w:val="22"/>
        </w:rPr>
        <w:t xml:space="preserve"> </w:t>
      </w:r>
    </w:p>
    <w:p w:rsidR="00173077" w:rsidRPr="0016359C" w:rsidRDefault="0066751B" w:rsidP="001B2D0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34662B">
        <w:rPr>
          <w:rFonts w:ascii="Times New Roman" w:hAnsi="Times New Roman"/>
          <w:b w:val="0"/>
          <w:szCs w:val="22"/>
        </w:rPr>
        <w:t>0</w:t>
      </w:r>
      <w:r w:rsidR="00173077">
        <w:rPr>
          <w:rFonts w:ascii="Times New Roman" w:hAnsi="Times New Roman"/>
          <w:b w:val="0"/>
          <w:szCs w:val="22"/>
        </w:rPr>
        <w:tab/>
      </w:r>
      <w:r w:rsidR="00173077" w:rsidRPr="00F7574D">
        <w:rPr>
          <w:rFonts w:ascii="Times New Roman" w:hAnsi="Times New Roman"/>
          <w:b w:val="0"/>
          <w:szCs w:val="22"/>
          <w:u w:val="single"/>
        </w:rPr>
        <w:t>Section Headings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The section headings of this Agreement are for convenience of reference only and shall not be deemed to alter or affect any provision hereof.</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1B2D04">
        <w:rPr>
          <w:rFonts w:ascii="Times New Roman" w:hAnsi="Times New Roman"/>
          <w:b w:val="0"/>
          <w:szCs w:val="22"/>
        </w:rPr>
        <w:t>1</w:t>
      </w:r>
      <w:r w:rsidR="00173077">
        <w:rPr>
          <w:rFonts w:ascii="Times New Roman" w:hAnsi="Times New Roman"/>
          <w:b w:val="0"/>
          <w:szCs w:val="22"/>
        </w:rPr>
        <w:tab/>
      </w:r>
      <w:r w:rsidR="00173077" w:rsidRPr="00F7574D">
        <w:rPr>
          <w:rFonts w:ascii="Times New Roman" w:hAnsi="Times New Roman"/>
          <w:b w:val="0"/>
          <w:szCs w:val="22"/>
          <w:u w:val="single"/>
        </w:rPr>
        <w:t>Governing Law and Venue</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shall be administered, construed and enforced according to the laws of the State of Wisconsin (without regard to any conflict of </w:t>
      </w:r>
      <w:proofErr w:type="spellStart"/>
      <w:r w:rsidR="00173077" w:rsidRPr="0016359C">
        <w:rPr>
          <w:rFonts w:ascii="Times New Roman" w:hAnsi="Times New Roman"/>
          <w:b w:val="0"/>
          <w:szCs w:val="22"/>
        </w:rPr>
        <w:t>laws</w:t>
      </w:r>
      <w:proofErr w:type="spellEnd"/>
      <w:r w:rsidR="00173077" w:rsidRPr="0016359C">
        <w:rPr>
          <w:rFonts w:ascii="Times New Roman" w:hAnsi="Times New Roman"/>
          <w:b w:val="0"/>
          <w:szCs w:val="22"/>
        </w:rPr>
        <w:t xml:space="preserve"> provisions) to the extent such laws have not been preempted by applicable federal law.</w:t>
      </w:r>
      <w:r w:rsidR="00292E8E">
        <w:rPr>
          <w:rFonts w:ascii="Times New Roman" w:hAnsi="Times New Roman"/>
          <w:b w:val="0"/>
          <w:szCs w:val="22"/>
        </w:rPr>
        <w:t xml:space="preserve"> </w:t>
      </w:r>
      <w:r w:rsidR="00173077" w:rsidRPr="0016359C">
        <w:rPr>
          <w:rFonts w:ascii="Times New Roman" w:hAnsi="Times New Roman"/>
          <w:b w:val="0"/>
          <w:szCs w:val="22"/>
        </w:rPr>
        <w:t>Any suit brought hereunder shall be brought in the state or federal courts sitt</w:t>
      </w:r>
      <w:r w:rsidR="00D9758F">
        <w:rPr>
          <w:rFonts w:ascii="Times New Roman" w:hAnsi="Times New Roman"/>
          <w:b w:val="0"/>
          <w:szCs w:val="22"/>
        </w:rPr>
        <w:t>ing in Madison, Wisconsin, the P</w:t>
      </w:r>
      <w:r w:rsidR="00173077" w:rsidRPr="0016359C">
        <w:rPr>
          <w:rFonts w:ascii="Times New Roman" w:hAnsi="Times New Roman"/>
          <w:b w:val="0"/>
          <w:szCs w:val="22"/>
        </w:rPr>
        <w:t>arties hereby waiving any claim or defense that such forum is not convenient or proper.</w:t>
      </w:r>
      <w:r w:rsidR="00292E8E">
        <w:rPr>
          <w:rFonts w:ascii="Times New Roman" w:hAnsi="Times New Roman"/>
          <w:b w:val="0"/>
          <w:szCs w:val="22"/>
        </w:rPr>
        <w:t xml:space="preserve"> </w:t>
      </w:r>
      <w:r w:rsidR="00173077" w:rsidRPr="0016359C">
        <w:rPr>
          <w:rFonts w:ascii="Times New Roman" w:hAnsi="Times New Roman"/>
          <w:b w:val="0"/>
          <w:szCs w:val="22"/>
        </w:rPr>
        <w:t xml:space="preserve">Each </w:t>
      </w:r>
      <w:r w:rsidR="001C57C2">
        <w:rPr>
          <w:rFonts w:ascii="Times New Roman" w:hAnsi="Times New Roman"/>
          <w:b w:val="0"/>
          <w:szCs w:val="22"/>
        </w:rPr>
        <w:t>P</w:t>
      </w:r>
      <w:r w:rsidR="00173077" w:rsidRPr="0016359C">
        <w:rPr>
          <w:rFonts w:ascii="Times New Roman" w:hAnsi="Times New Roman"/>
          <w:b w:val="0"/>
          <w:szCs w:val="22"/>
        </w:rPr>
        <w:t xml:space="preserve">arty agrees that any such court shall have </w:t>
      </w:r>
      <w:r w:rsidR="00173077" w:rsidRPr="0016359C">
        <w:rPr>
          <w:rFonts w:ascii="Times New Roman" w:hAnsi="Times New Roman"/>
          <w:b w:val="0"/>
          <w:i/>
          <w:szCs w:val="22"/>
        </w:rPr>
        <w:t xml:space="preserve">in </w:t>
      </w:r>
      <w:proofErr w:type="spellStart"/>
      <w:r w:rsidR="00173077" w:rsidRPr="0016359C">
        <w:rPr>
          <w:rFonts w:ascii="Times New Roman" w:hAnsi="Times New Roman"/>
          <w:b w:val="0"/>
          <w:i/>
          <w:szCs w:val="22"/>
        </w:rPr>
        <w:t>personam</w:t>
      </w:r>
      <w:proofErr w:type="spellEnd"/>
      <w:r w:rsidR="00173077" w:rsidRPr="0016359C">
        <w:rPr>
          <w:rFonts w:ascii="Times New Roman" w:hAnsi="Times New Roman"/>
          <w:b w:val="0"/>
          <w:szCs w:val="22"/>
        </w:rPr>
        <w:t xml:space="preserve"> jurisdiction over it and consents to service of process in any manner authorized by Wisconsin law.</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1B2D04">
        <w:rPr>
          <w:rFonts w:ascii="Times New Roman" w:hAnsi="Times New Roman"/>
          <w:b w:val="0"/>
          <w:szCs w:val="22"/>
        </w:rPr>
        <w:t>2</w:t>
      </w:r>
      <w:r w:rsidR="00173077">
        <w:rPr>
          <w:rFonts w:ascii="Times New Roman" w:hAnsi="Times New Roman"/>
          <w:b w:val="0"/>
          <w:szCs w:val="22"/>
        </w:rPr>
        <w:tab/>
      </w:r>
      <w:r w:rsidR="00173077" w:rsidRPr="00F7574D">
        <w:rPr>
          <w:rFonts w:ascii="Times New Roman" w:hAnsi="Times New Roman"/>
          <w:b w:val="0"/>
          <w:szCs w:val="22"/>
          <w:u w:val="single"/>
        </w:rPr>
        <w:t>Severability</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Should one or more provisions of this Agreement be held by any court to be invalid, void or unenforceable, the remaining provisions shall nevertheless continue in full force.</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1B2D04">
        <w:rPr>
          <w:rFonts w:ascii="Times New Roman" w:hAnsi="Times New Roman"/>
          <w:b w:val="0"/>
          <w:szCs w:val="22"/>
        </w:rPr>
        <w:t>3</w:t>
      </w:r>
      <w:r w:rsidR="00173077">
        <w:rPr>
          <w:rFonts w:ascii="Times New Roman" w:hAnsi="Times New Roman"/>
          <w:b w:val="0"/>
          <w:szCs w:val="22"/>
        </w:rPr>
        <w:tab/>
      </w:r>
      <w:r w:rsidR="00173077" w:rsidRPr="00F7574D">
        <w:rPr>
          <w:rFonts w:ascii="Times New Roman" w:hAnsi="Times New Roman"/>
          <w:b w:val="0"/>
          <w:szCs w:val="22"/>
          <w:u w:val="single"/>
        </w:rPr>
        <w:t>Independent Contractor</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In the performance of this Agreement, Consultant and its employees and agents, for all purposes herein, shall be deemed to be acting as independent contractors and not as officers, employees or agents of the State of Wisconsin</w:t>
      </w:r>
      <w:r w:rsidR="00CE0DCF">
        <w:rPr>
          <w:rFonts w:ascii="Times New Roman" w:hAnsi="Times New Roman"/>
          <w:b w:val="0"/>
          <w:szCs w:val="22"/>
        </w:rPr>
        <w:t xml:space="preserve"> or SWIB</w:t>
      </w:r>
      <w:r w:rsidR="00173077" w:rsidRPr="0016359C">
        <w:rPr>
          <w:rFonts w:ascii="Times New Roman" w:hAnsi="Times New Roman"/>
          <w:b w:val="0"/>
          <w:szCs w:val="22"/>
        </w:rPr>
        <w:t>.</w:t>
      </w:r>
      <w:r w:rsidR="00292E8E">
        <w:rPr>
          <w:rFonts w:ascii="Times New Roman" w:hAnsi="Times New Roman"/>
          <w:b w:val="0"/>
          <w:szCs w:val="22"/>
        </w:rPr>
        <w:t xml:space="preserve"> </w:t>
      </w:r>
      <w:r w:rsidR="00292E8E" w:rsidRPr="00292E8E">
        <w:rPr>
          <w:rFonts w:ascii="Times New Roman" w:hAnsi="Times New Roman"/>
          <w:b w:val="0"/>
          <w:szCs w:val="22"/>
        </w:rPr>
        <w:t xml:space="preserve">SWIB and Consultant are not partners or joint </w:t>
      </w:r>
      <w:proofErr w:type="spellStart"/>
      <w:r w:rsidR="00292E8E" w:rsidRPr="00292E8E">
        <w:rPr>
          <w:rFonts w:ascii="Times New Roman" w:hAnsi="Times New Roman"/>
          <w:b w:val="0"/>
          <w:szCs w:val="22"/>
        </w:rPr>
        <w:t>venturers</w:t>
      </w:r>
      <w:proofErr w:type="spellEnd"/>
      <w:r w:rsidR="00292E8E" w:rsidRPr="00292E8E">
        <w:rPr>
          <w:rFonts w:ascii="Times New Roman" w:hAnsi="Times New Roman"/>
          <w:b w:val="0"/>
          <w:szCs w:val="22"/>
        </w:rPr>
        <w:t xml:space="preserve"> with each other under this Agreement, and nothing herein shall be construed </w:t>
      </w:r>
      <w:proofErr w:type="gramStart"/>
      <w:r w:rsidR="00292E8E" w:rsidRPr="00292E8E">
        <w:rPr>
          <w:rFonts w:ascii="Times New Roman" w:hAnsi="Times New Roman"/>
          <w:b w:val="0"/>
          <w:szCs w:val="22"/>
        </w:rPr>
        <w:t>so as to</w:t>
      </w:r>
      <w:proofErr w:type="gramEnd"/>
      <w:r w:rsidR="00292E8E" w:rsidRPr="00292E8E">
        <w:rPr>
          <w:rFonts w:ascii="Times New Roman" w:hAnsi="Times New Roman"/>
          <w:b w:val="0"/>
          <w:szCs w:val="22"/>
        </w:rPr>
        <w:t xml:space="preserve"> make them such partners or joint </w:t>
      </w:r>
      <w:proofErr w:type="spellStart"/>
      <w:r w:rsidR="00292E8E" w:rsidRPr="00292E8E">
        <w:rPr>
          <w:rFonts w:ascii="Times New Roman" w:hAnsi="Times New Roman"/>
          <w:b w:val="0"/>
          <w:szCs w:val="22"/>
        </w:rPr>
        <w:t>venturers</w:t>
      </w:r>
      <w:proofErr w:type="spellEnd"/>
      <w:r w:rsidR="00292E8E" w:rsidRPr="00292E8E">
        <w:rPr>
          <w:rFonts w:ascii="Times New Roman" w:hAnsi="Times New Roman"/>
          <w:b w:val="0"/>
          <w:szCs w:val="22"/>
        </w:rPr>
        <w:t xml:space="preserve"> or impose any liability as such on either of them.</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.1</w:t>
      </w:r>
      <w:r w:rsidR="001B2D04">
        <w:rPr>
          <w:rFonts w:ascii="Times New Roman" w:hAnsi="Times New Roman"/>
          <w:b w:val="0"/>
          <w:szCs w:val="22"/>
        </w:rPr>
        <w:t>4</w:t>
      </w:r>
      <w:r w:rsidR="00173077">
        <w:rPr>
          <w:rFonts w:ascii="Times New Roman" w:hAnsi="Times New Roman"/>
          <w:b w:val="0"/>
          <w:szCs w:val="22"/>
        </w:rPr>
        <w:tab/>
      </w:r>
      <w:r w:rsidR="00173077" w:rsidRPr="00F7574D">
        <w:rPr>
          <w:rFonts w:ascii="Times New Roman" w:hAnsi="Times New Roman"/>
          <w:b w:val="0"/>
          <w:szCs w:val="22"/>
          <w:u w:val="single"/>
        </w:rPr>
        <w:t>Disclosure</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Pursuant to Section 19.45 of the Wisconsin Statutes, if a state public official or an organization in which a state public official holds at least a ten percent (10%) interest is a </w:t>
      </w:r>
      <w:r w:rsidR="001C57C2">
        <w:rPr>
          <w:rFonts w:ascii="Times New Roman" w:hAnsi="Times New Roman"/>
          <w:b w:val="0"/>
          <w:szCs w:val="22"/>
        </w:rPr>
        <w:t>P</w:t>
      </w:r>
      <w:r w:rsidR="00173077" w:rsidRPr="0016359C">
        <w:rPr>
          <w:rFonts w:ascii="Times New Roman" w:hAnsi="Times New Roman"/>
          <w:b w:val="0"/>
          <w:szCs w:val="22"/>
        </w:rPr>
        <w:t>arty to this Agreement, this contract is voidable by the State of Wisconsin unless appropriate disclosure is made to SWIB and to the State of Wisconsin Ethics Board, 44 East Mifflin Street, Suite 601, Madison, Wisconsin 53703-2800 (Telephone (608) 266-8123).</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lastRenderedPageBreak/>
        <w:t>9</w:t>
      </w:r>
      <w:r w:rsidR="0034662B">
        <w:rPr>
          <w:rFonts w:ascii="Times New Roman" w:hAnsi="Times New Roman"/>
          <w:b w:val="0"/>
          <w:szCs w:val="22"/>
        </w:rPr>
        <w:t>.1</w:t>
      </w:r>
      <w:r w:rsidR="001B2D04">
        <w:rPr>
          <w:rFonts w:ascii="Times New Roman" w:hAnsi="Times New Roman"/>
          <w:b w:val="0"/>
          <w:szCs w:val="22"/>
        </w:rPr>
        <w:t>5</w:t>
      </w:r>
      <w:r w:rsidR="00173077">
        <w:rPr>
          <w:rFonts w:ascii="Times New Roman" w:hAnsi="Times New Roman"/>
          <w:b w:val="0"/>
          <w:szCs w:val="22"/>
        </w:rPr>
        <w:tab/>
      </w:r>
      <w:r w:rsidR="00173077" w:rsidRPr="00F7574D">
        <w:rPr>
          <w:rFonts w:ascii="Times New Roman" w:hAnsi="Times New Roman"/>
          <w:b w:val="0"/>
          <w:szCs w:val="22"/>
          <w:u w:val="single"/>
        </w:rPr>
        <w:t>Responsible Persons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SWIB shall have the right, from time to time, to cause Consultant to reassign any employee who is providing </w:t>
      </w:r>
      <w:r w:rsidR="004B5F64">
        <w:rPr>
          <w:rFonts w:ascii="Times New Roman" w:hAnsi="Times New Roman"/>
          <w:b w:val="0"/>
          <w:szCs w:val="22"/>
        </w:rPr>
        <w:t>S</w:t>
      </w:r>
      <w:r w:rsidR="00173077" w:rsidRPr="0016359C">
        <w:rPr>
          <w:rFonts w:ascii="Times New Roman" w:hAnsi="Times New Roman"/>
          <w:b w:val="0"/>
          <w:szCs w:val="22"/>
        </w:rPr>
        <w:t xml:space="preserve">ervices </w:t>
      </w:r>
      <w:r w:rsidR="0034662B">
        <w:rPr>
          <w:rFonts w:ascii="Times New Roman" w:hAnsi="Times New Roman"/>
          <w:b w:val="0"/>
          <w:szCs w:val="22"/>
        </w:rPr>
        <w:t>under this Agreement</w:t>
      </w:r>
      <w:r w:rsidR="00173077" w:rsidRPr="0016359C">
        <w:rPr>
          <w:rFonts w:ascii="Times New Roman" w:hAnsi="Times New Roman"/>
          <w:b w:val="0"/>
          <w:szCs w:val="22"/>
        </w:rPr>
        <w:t xml:space="preserve"> with whom SWIB is not satisfied, and to provide a replacement employee therefor. </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6</w:t>
      </w:r>
      <w:r w:rsidR="00173077">
        <w:rPr>
          <w:rFonts w:ascii="Times New Roman" w:hAnsi="Times New Roman"/>
          <w:b w:val="0"/>
          <w:szCs w:val="22"/>
        </w:rPr>
        <w:tab/>
      </w:r>
      <w:r w:rsidR="00173077" w:rsidRPr="00F7574D">
        <w:rPr>
          <w:rFonts w:ascii="Times New Roman" w:hAnsi="Times New Roman"/>
          <w:b w:val="0"/>
          <w:szCs w:val="22"/>
          <w:u w:val="single"/>
        </w:rPr>
        <w:t xml:space="preserve">No </w:t>
      </w:r>
      <w:proofErr w:type="gramStart"/>
      <w:r w:rsidR="00173077" w:rsidRPr="00F7574D">
        <w:rPr>
          <w:rFonts w:ascii="Times New Roman" w:hAnsi="Times New Roman"/>
          <w:b w:val="0"/>
          <w:szCs w:val="22"/>
          <w:u w:val="single"/>
        </w:rPr>
        <w:t>Third Party</w:t>
      </w:r>
      <w:proofErr w:type="gramEnd"/>
      <w:r w:rsidR="00173077" w:rsidRPr="00F7574D">
        <w:rPr>
          <w:rFonts w:ascii="Times New Roman" w:hAnsi="Times New Roman"/>
          <w:b w:val="0"/>
          <w:szCs w:val="22"/>
          <w:u w:val="single"/>
        </w:rPr>
        <w:t xml:space="preserve"> Beneficiary</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By execution of this Agreement, SWIB and Consultant do not intend to create any rights of any kind in any third parties, other than</w:t>
      </w:r>
      <w:r w:rsidR="00D9758F">
        <w:rPr>
          <w:rFonts w:ascii="Times New Roman" w:hAnsi="Times New Roman"/>
          <w:b w:val="0"/>
          <w:szCs w:val="22"/>
        </w:rPr>
        <w:t xml:space="preserve"> successors and assigns of the P</w:t>
      </w:r>
      <w:r w:rsidR="00173077" w:rsidRPr="0016359C">
        <w:rPr>
          <w:rFonts w:ascii="Times New Roman" w:hAnsi="Times New Roman"/>
          <w:b w:val="0"/>
          <w:szCs w:val="22"/>
        </w:rPr>
        <w:t>arties, to the extent permitted hereby.</w:t>
      </w:r>
    </w:p>
    <w:p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7</w:t>
      </w:r>
      <w:r w:rsidR="00173077">
        <w:rPr>
          <w:rFonts w:ascii="Times New Roman" w:hAnsi="Times New Roman"/>
          <w:b w:val="0"/>
          <w:szCs w:val="22"/>
        </w:rPr>
        <w:tab/>
      </w:r>
      <w:r w:rsidR="00173077" w:rsidRPr="00F7574D">
        <w:rPr>
          <w:rFonts w:ascii="Times New Roman" w:hAnsi="Times New Roman"/>
          <w:b w:val="0"/>
          <w:szCs w:val="22"/>
          <w:u w:val="single"/>
        </w:rPr>
        <w:t>Legal Representation and Construction</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Each </w:t>
      </w:r>
      <w:r w:rsidR="001C57C2">
        <w:rPr>
          <w:rFonts w:ascii="Times New Roman" w:hAnsi="Times New Roman"/>
          <w:b w:val="0"/>
          <w:szCs w:val="22"/>
        </w:rPr>
        <w:t>P</w:t>
      </w:r>
      <w:r w:rsidR="00173077" w:rsidRPr="0016359C">
        <w:rPr>
          <w:rFonts w:ascii="Times New Roman" w:hAnsi="Times New Roman"/>
          <w:b w:val="0"/>
          <w:szCs w:val="22"/>
        </w:rPr>
        <w:t>arty hereto has been represented by legal counsel in connection with the negotiation and dr</w:t>
      </w:r>
      <w:r w:rsidR="00D9758F">
        <w:rPr>
          <w:rFonts w:ascii="Times New Roman" w:hAnsi="Times New Roman"/>
          <w:b w:val="0"/>
          <w:szCs w:val="22"/>
        </w:rPr>
        <w:t>afting of this Agreement.</w:t>
      </w:r>
      <w:r w:rsidR="00292E8E">
        <w:rPr>
          <w:rFonts w:ascii="Times New Roman" w:hAnsi="Times New Roman"/>
          <w:b w:val="0"/>
          <w:szCs w:val="22"/>
        </w:rPr>
        <w:t xml:space="preserve"> </w:t>
      </w:r>
      <w:r w:rsidR="00D9758F">
        <w:rPr>
          <w:rFonts w:ascii="Times New Roman" w:hAnsi="Times New Roman"/>
          <w:b w:val="0"/>
          <w:szCs w:val="22"/>
        </w:rPr>
        <w:t>The P</w:t>
      </w:r>
      <w:r w:rsidR="00173077" w:rsidRPr="0016359C">
        <w:rPr>
          <w:rFonts w:ascii="Times New Roman" w:hAnsi="Times New Roman"/>
          <w:b w:val="0"/>
          <w:szCs w:val="22"/>
        </w:rPr>
        <w:t xml:space="preserve">arties acknowledge that each </w:t>
      </w:r>
      <w:r w:rsidR="001C57C2">
        <w:rPr>
          <w:rFonts w:ascii="Times New Roman" w:hAnsi="Times New Roman"/>
          <w:b w:val="0"/>
          <w:szCs w:val="22"/>
        </w:rPr>
        <w:t>P</w:t>
      </w:r>
      <w:r w:rsidR="00173077" w:rsidRPr="0016359C">
        <w:rPr>
          <w:rFonts w:ascii="Times New Roman" w:hAnsi="Times New Roman"/>
          <w:b w:val="0"/>
          <w:szCs w:val="22"/>
        </w:rPr>
        <w:t xml:space="preserve">arty and its counsel have reviewed this Agreement, and that the normal rule of construction to the effect that any ambiguities are to be resolved against the drafting </w:t>
      </w:r>
      <w:r w:rsidR="001C57C2">
        <w:rPr>
          <w:rFonts w:ascii="Times New Roman" w:hAnsi="Times New Roman"/>
          <w:b w:val="0"/>
          <w:szCs w:val="22"/>
        </w:rPr>
        <w:t>P</w:t>
      </w:r>
      <w:r w:rsidR="00173077" w:rsidRPr="0016359C">
        <w:rPr>
          <w:rFonts w:ascii="Times New Roman" w:hAnsi="Times New Roman"/>
          <w:b w:val="0"/>
          <w:szCs w:val="22"/>
        </w:rPr>
        <w:t>arty shall not be employed in the interpretation of this Agreement.</w:t>
      </w:r>
    </w:p>
    <w:p w:rsidR="00173077" w:rsidRPr="002B4071"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8</w:t>
      </w:r>
      <w:r w:rsidR="00173077">
        <w:rPr>
          <w:rFonts w:ascii="Times New Roman" w:hAnsi="Times New Roman"/>
          <w:b w:val="0"/>
          <w:szCs w:val="22"/>
        </w:rPr>
        <w:tab/>
      </w:r>
      <w:r w:rsidR="00173077" w:rsidRPr="00F7574D">
        <w:rPr>
          <w:rFonts w:ascii="Times New Roman" w:hAnsi="Times New Roman"/>
          <w:b w:val="0"/>
          <w:szCs w:val="22"/>
          <w:u w:val="single"/>
        </w:rPr>
        <w:t>Exculpation</w:t>
      </w:r>
      <w:r w:rsidR="00173077" w:rsidRPr="00BA15F1">
        <w:rPr>
          <w:rFonts w:ascii="Times New Roman" w:hAnsi="Times New Roman"/>
          <w:b w:val="0"/>
          <w:szCs w:val="22"/>
        </w:rPr>
        <w:t>.</w:t>
      </w:r>
      <w:r w:rsidR="00292E8E">
        <w:rPr>
          <w:rFonts w:ascii="Times New Roman" w:hAnsi="Times New Roman"/>
          <w:b w:val="0"/>
          <w:szCs w:val="22"/>
        </w:rPr>
        <w:t xml:space="preserve"> </w:t>
      </w:r>
      <w:r w:rsidR="009F7BAC" w:rsidRPr="009F7BAC">
        <w:rPr>
          <w:rFonts w:ascii="Times New Roman" w:hAnsi="Times New Roman"/>
          <w:b w:val="0"/>
          <w:szCs w:val="22"/>
        </w:rPr>
        <w:t>SWIB’s obligations under this Agreement are obligations of SWIB only, and Consultant agrees that no trustee, employee, agent or beneficiary of SWIB or the Fund shall have any personal obligation under this Agreement or personal liability for SWIB’s obligations.  Consultant agrees that it will make no personal liability claim against any such trustee, employee, agent or beneficiary, but will seek recourse only against assets of SWIB.</w:t>
      </w:r>
    </w:p>
    <w:p w:rsidR="00881265" w:rsidRPr="002B4071" w:rsidRDefault="00881265" w:rsidP="00881265">
      <w:pPr>
        <w:rPr>
          <w:sz w:val="22"/>
          <w:szCs w:val="22"/>
          <w:lang w:eastAsia="en-US"/>
        </w:rPr>
      </w:pPr>
    </w:p>
    <w:p w:rsidR="00881265" w:rsidRPr="002B4071" w:rsidRDefault="00881265" w:rsidP="006C542C">
      <w:pPr>
        <w:jc w:val="center"/>
        <w:rPr>
          <w:sz w:val="22"/>
          <w:szCs w:val="22"/>
          <w:lang w:eastAsia="en-US"/>
        </w:rPr>
      </w:pPr>
      <w:r w:rsidRPr="002B4071">
        <w:rPr>
          <w:sz w:val="22"/>
          <w:szCs w:val="22"/>
          <w:lang w:eastAsia="en-US"/>
        </w:rPr>
        <w:t>[Signature page follows]</w:t>
      </w:r>
    </w:p>
    <w:p w:rsidR="00173077" w:rsidRPr="00AD4356" w:rsidRDefault="00173077" w:rsidP="00227B60">
      <w:pPr>
        <w:pStyle w:val="BodyText"/>
        <w:tabs>
          <w:tab w:val="left" w:pos="720"/>
        </w:tabs>
        <w:rPr>
          <w:rFonts w:ascii="Times New Roman" w:hAnsi="Times New Roman"/>
          <w:vanish/>
          <w:szCs w:val="22"/>
        </w:rPr>
      </w:pPr>
      <w:r w:rsidRPr="002B4071">
        <w:rPr>
          <w:rFonts w:ascii="Times New Roman" w:hAnsi="Times New Roman"/>
          <w:szCs w:val="22"/>
        </w:rPr>
        <w:br w:type="page"/>
      </w:r>
    </w:p>
    <w:p w:rsidR="00173077" w:rsidRPr="00AD4356" w:rsidRDefault="00D9758F" w:rsidP="00227B60">
      <w:pPr>
        <w:pStyle w:val="BodyText"/>
        <w:tabs>
          <w:tab w:val="left" w:pos="720"/>
        </w:tabs>
        <w:ind w:firstLine="720"/>
        <w:rPr>
          <w:rFonts w:ascii="Times New Roman" w:hAnsi="Times New Roman"/>
          <w:szCs w:val="22"/>
        </w:rPr>
      </w:pPr>
      <w:r>
        <w:rPr>
          <w:rFonts w:ascii="Times New Roman" w:hAnsi="Times New Roman"/>
          <w:szCs w:val="22"/>
        </w:rPr>
        <w:t>IN WITNESS WHEREOF, the P</w:t>
      </w:r>
      <w:r w:rsidR="00173077" w:rsidRPr="00AD4356">
        <w:rPr>
          <w:rFonts w:ascii="Times New Roman" w:hAnsi="Times New Roman"/>
          <w:szCs w:val="22"/>
        </w:rPr>
        <w:t xml:space="preserve">arties have executed and delivered this </w:t>
      </w:r>
      <w:r w:rsidR="0062491B">
        <w:rPr>
          <w:rFonts w:ascii="Times New Roman" w:hAnsi="Times New Roman"/>
          <w:szCs w:val="22"/>
        </w:rPr>
        <w:t>Consulting</w:t>
      </w:r>
      <w:r w:rsidR="00173077" w:rsidRPr="00AD4356">
        <w:rPr>
          <w:rFonts w:ascii="Times New Roman" w:hAnsi="Times New Roman"/>
          <w:szCs w:val="22"/>
        </w:rPr>
        <w:t xml:space="preserve"> </w:t>
      </w:r>
      <w:r w:rsidR="00A43D42">
        <w:rPr>
          <w:rFonts w:ascii="Times New Roman" w:hAnsi="Times New Roman"/>
          <w:szCs w:val="22"/>
        </w:rPr>
        <w:t xml:space="preserve">Master </w:t>
      </w:r>
      <w:r w:rsidR="00173077" w:rsidRPr="00AD4356">
        <w:rPr>
          <w:rFonts w:ascii="Times New Roman" w:hAnsi="Times New Roman"/>
          <w:szCs w:val="22"/>
        </w:rPr>
        <w:t xml:space="preserve">Services Agreement as of the </w:t>
      </w:r>
      <w:r w:rsidR="00D4670A">
        <w:rPr>
          <w:rFonts w:ascii="Times New Roman" w:hAnsi="Times New Roman"/>
          <w:szCs w:val="22"/>
        </w:rPr>
        <w:t>Effective Date</w:t>
      </w:r>
      <w:r w:rsidR="00173077" w:rsidRPr="00AD4356">
        <w:rPr>
          <w:rFonts w:ascii="Times New Roman" w:hAnsi="Times New Roman"/>
          <w:szCs w:val="22"/>
        </w:rPr>
        <w:t>.</w:t>
      </w:r>
    </w:p>
    <w:p w:rsidR="00173077" w:rsidRPr="00AD4356" w:rsidRDefault="00173077" w:rsidP="00227B60">
      <w:pPr>
        <w:pStyle w:val="BodyText"/>
        <w:tabs>
          <w:tab w:val="left" w:pos="720"/>
        </w:tabs>
        <w:rPr>
          <w:rFonts w:ascii="Times New Roman" w:hAnsi="Times New Roman"/>
          <w:szCs w:val="22"/>
        </w:rPr>
      </w:pPr>
    </w:p>
    <w:p w:rsidR="00173077" w:rsidRPr="00AD4356" w:rsidRDefault="00173077" w:rsidP="00227B60">
      <w:pPr>
        <w:pStyle w:val="BodyText25"/>
        <w:rPr>
          <w:sz w:val="22"/>
          <w:szCs w:val="22"/>
        </w:rPr>
      </w:pPr>
      <w:r w:rsidRPr="00AD4356">
        <w:rPr>
          <w:sz w:val="22"/>
          <w:szCs w:val="22"/>
        </w:rPr>
        <w:t>STATE OF WISCONSIN INVESTMENT BOARD</w:t>
      </w:r>
    </w:p>
    <w:p w:rsidR="00173077" w:rsidRPr="00AD4356" w:rsidRDefault="00173077" w:rsidP="00227B60">
      <w:pPr>
        <w:pStyle w:val="BodyText25"/>
        <w:rPr>
          <w:sz w:val="22"/>
          <w:szCs w:val="22"/>
        </w:rPr>
      </w:pPr>
    </w:p>
    <w:p w:rsidR="00173077" w:rsidRPr="00AD4356" w:rsidRDefault="00173077" w:rsidP="00227B60">
      <w:pPr>
        <w:pStyle w:val="BodyText25"/>
        <w:rPr>
          <w:sz w:val="22"/>
          <w:szCs w:val="22"/>
        </w:rPr>
      </w:pPr>
      <w:r w:rsidRPr="00AD4356">
        <w:rPr>
          <w:sz w:val="22"/>
          <w:szCs w:val="22"/>
        </w:rPr>
        <w:t>By:</w:t>
      </w:r>
      <w:r w:rsidRPr="00AD4356">
        <w:rPr>
          <w:sz w:val="22"/>
          <w:szCs w:val="22"/>
        </w:rPr>
        <w:tab/>
        <w:t>____________________________________</w:t>
      </w:r>
    </w:p>
    <w:p w:rsidR="00C27ABF" w:rsidRDefault="00C27ABF" w:rsidP="00227B60">
      <w:pPr>
        <w:pStyle w:val="BodyText25"/>
        <w:rPr>
          <w:sz w:val="22"/>
          <w:szCs w:val="22"/>
        </w:rPr>
      </w:pPr>
      <w:r>
        <w:rPr>
          <w:sz w:val="22"/>
          <w:szCs w:val="22"/>
        </w:rPr>
        <w:t>Name:</w:t>
      </w:r>
      <w:r>
        <w:rPr>
          <w:sz w:val="22"/>
          <w:szCs w:val="22"/>
        </w:rPr>
        <w:tab/>
        <w:t>____________________________________</w:t>
      </w:r>
    </w:p>
    <w:p w:rsidR="00173077" w:rsidRDefault="00C27ABF" w:rsidP="00227B60">
      <w:pPr>
        <w:pStyle w:val="BodyText25"/>
        <w:rPr>
          <w:sz w:val="22"/>
          <w:szCs w:val="22"/>
        </w:rPr>
      </w:pPr>
      <w:r>
        <w:rPr>
          <w:sz w:val="22"/>
          <w:szCs w:val="22"/>
        </w:rPr>
        <w:t>Title</w:t>
      </w:r>
      <w:r w:rsidR="00173077" w:rsidRPr="00AD4356">
        <w:rPr>
          <w:sz w:val="22"/>
          <w:szCs w:val="22"/>
        </w:rPr>
        <w:t>:</w:t>
      </w:r>
      <w:r w:rsidR="00173077" w:rsidRPr="00AD4356">
        <w:rPr>
          <w:sz w:val="22"/>
          <w:szCs w:val="22"/>
        </w:rPr>
        <w:tab/>
        <w:t>____________________________________</w:t>
      </w:r>
    </w:p>
    <w:p w:rsidR="00D4670A" w:rsidRPr="00D4670A" w:rsidRDefault="00D4670A" w:rsidP="00227B60">
      <w:pPr>
        <w:pStyle w:val="BodyText25"/>
        <w:rPr>
          <w:sz w:val="22"/>
          <w:szCs w:val="22"/>
          <w:u w:val="single"/>
        </w:rPr>
      </w:pPr>
      <w:r>
        <w:rPr>
          <w:sz w:val="22"/>
          <w:szCs w:val="22"/>
        </w:rPr>
        <w:t>Date:</w:t>
      </w:r>
      <w:r>
        <w:rPr>
          <w:sz w:val="22"/>
          <w:szCs w:val="22"/>
        </w:rPr>
        <w:tab/>
      </w:r>
      <w:r w:rsidRPr="00AD4356">
        <w:rPr>
          <w:sz w:val="22"/>
          <w:szCs w:val="22"/>
        </w:rPr>
        <w:t>____________________________________</w:t>
      </w:r>
    </w:p>
    <w:p w:rsidR="00173077" w:rsidRPr="00AD4356" w:rsidRDefault="00173077" w:rsidP="00227B60">
      <w:pPr>
        <w:pStyle w:val="BodyText25"/>
        <w:rPr>
          <w:sz w:val="22"/>
          <w:szCs w:val="22"/>
        </w:rPr>
      </w:pPr>
    </w:p>
    <w:p w:rsidR="00173077" w:rsidRPr="00AD4356" w:rsidRDefault="00CE0DCF" w:rsidP="00227B60">
      <w:pPr>
        <w:pStyle w:val="BodyText25"/>
        <w:rPr>
          <w:sz w:val="22"/>
          <w:szCs w:val="22"/>
        </w:rPr>
      </w:pPr>
      <w:r>
        <w:rPr>
          <w:sz w:val="22"/>
          <w:szCs w:val="22"/>
        </w:rPr>
        <w:t>[CONSULTANT]</w:t>
      </w:r>
    </w:p>
    <w:p w:rsidR="00C27ABF" w:rsidRPr="00AD4356" w:rsidRDefault="00C27ABF" w:rsidP="00C27ABF">
      <w:pPr>
        <w:pStyle w:val="BodyText25"/>
        <w:rPr>
          <w:sz w:val="22"/>
          <w:szCs w:val="22"/>
        </w:rPr>
      </w:pPr>
    </w:p>
    <w:p w:rsidR="00173077" w:rsidRPr="00AD4356" w:rsidRDefault="00173077" w:rsidP="00C27ABF">
      <w:pPr>
        <w:pStyle w:val="BodyText30"/>
        <w:spacing w:before="0" w:line="360" w:lineRule="auto"/>
        <w:ind w:firstLine="3600"/>
        <w:rPr>
          <w:sz w:val="22"/>
          <w:szCs w:val="22"/>
        </w:rPr>
      </w:pPr>
      <w:r w:rsidRPr="00AD4356">
        <w:rPr>
          <w:sz w:val="22"/>
          <w:szCs w:val="22"/>
        </w:rPr>
        <w:t>By:</w:t>
      </w:r>
      <w:r w:rsidRPr="00AD4356">
        <w:rPr>
          <w:sz w:val="22"/>
          <w:szCs w:val="22"/>
        </w:rPr>
        <w:tab/>
        <w:t>____________________________________</w:t>
      </w:r>
    </w:p>
    <w:p w:rsidR="00173077" w:rsidRPr="00AD4356" w:rsidRDefault="00173077" w:rsidP="00C27ABF">
      <w:pPr>
        <w:pStyle w:val="BodyText30"/>
        <w:spacing w:before="0" w:line="360" w:lineRule="auto"/>
        <w:ind w:left="720" w:firstLine="2880"/>
        <w:rPr>
          <w:sz w:val="22"/>
          <w:szCs w:val="22"/>
        </w:rPr>
      </w:pPr>
      <w:r w:rsidRPr="00AD4356">
        <w:rPr>
          <w:sz w:val="22"/>
          <w:szCs w:val="22"/>
        </w:rPr>
        <w:t>Name:</w:t>
      </w:r>
      <w:r w:rsidRPr="00AD4356">
        <w:rPr>
          <w:sz w:val="22"/>
          <w:szCs w:val="22"/>
        </w:rPr>
        <w:tab/>
        <w:t>______________________________</w:t>
      </w:r>
      <w:r w:rsidR="00C27ABF">
        <w:rPr>
          <w:sz w:val="22"/>
          <w:szCs w:val="22"/>
        </w:rPr>
        <w:t>______</w:t>
      </w:r>
    </w:p>
    <w:p w:rsidR="00173077" w:rsidRDefault="00173077" w:rsidP="00C27ABF">
      <w:pPr>
        <w:pStyle w:val="BodyText30"/>
        <w:spacing w:before="0" w:line="360" w:lineRule="auto"/>
        <w:ind w:left="720" w:firstLine="2880"/>
        <w:rPr>
          <w:sz w:val="22"/>
          <w:szCs w:val="22"/>
        </w:rPr>
      </w:pPr>
      <w:r w:rsidRPr="00AD4356">
        <w:rPr>
          <w:sz w:val="22"/>
          <w:szCs w:val="22"/>
        </w:rPr>
        <w:t>Title:</w:t>
      </w:r>
      <w:r w:rsidRPr="00AD4356">
        <w:rPr>
          <w:sz w:val="22"/>
          <w:szCs w:val="22"/>
        </w:rPr>
        <w:tab/>
        <w:t>______________________________</w:t>
      </w:r>
      <w:r w:rsidR="00C27ABF">
        <w:rPr>
          <w:sz w:val="22"/>
          <w:szCs w:val="22"/>
        </w:rPr>
        <w:t>______</w:t>
      </w:r>
    </w:p>
    <w:p w:rsidR="00D4670A" w:rsidRPr="00AD4356" w:rsidRDefault="00D9758F" w:rsidP="00C27ABF">
      <w:pPr>
        <w:pStyle w:val="BodyText30"/>
        <w:spacing w:before="0" w:line="360" w:lineRule="auto"/>
        <w:ind w:left="720" w:firstLine="2880"/>
        <w:rPr>
          <w:sz w:val="22"/>
          <w:szCs w:val="22"/>
        </w:rPr>
      </w:pPr>
      <w:r>
        <w:rPr>
          <w:sz w:val="22"/>
          <w:szCs w:val="22"/>
        </w:rPr>
        <w:t>Date:</w:t>
      </w:r>
      <w:r>
        <w:rPr>
          <w:sz w:val="22"/>
          <w:szCs w:val="22"/>
        </w:rPr>
        <w:tab/>
      </w:r>
      <w:r w:rsidR="00D4670A" w:rsidRPr="00AD4356">
        <w:rPr>
          <w:sz w:val="22"/>
          <w:szCs w:val="22"/>
        </w:rPr>
        <w:t>____________________________________</w:t>
      </w:r>
    </w:p>
    <w:p w:rsidR="00173077" w:rsidRPr="00D9758F" w:rsidRDefault="00173077" w:rsidP="00227B60">
      <w:pPr>
        <w:pStyle w:val="BodyText25"/>
        <w:rPr>
          <w:b/>
          <w:sz w:val="22"/>
          <w:szCs w:val="22"/>
        </w:rPr>
      </w:pPr>
      <w:r w:rsidRPr="00D9758F">
        <w:rPr>
          <w:b/>
          <w:sz w:val="22"/>
          <w:szCs w:val="22"/>
        </w:rPr>
        <w:t>FEIN:</w:t>
      </w:r>
      <w:r w:rsidR="00292E8E">
        <w:rPr>
          <w:b/>
          <w:sz w:val="22"/>
          <w:szCs w:val="22"/>
        </w:rPr>
        <w:t xml:space="preserve"> </w:t>
      </w:r>
    </w:p>
    <w:p w:rsidR="001266CE" w:rsidRDefault="001266CE" w:rsidP="00227B60">
      <w:pPr>
        <w:pStyle w:val="BodyText"/>
        <w:rPr>
          <w:rFonts w:ascii="Times New Roman" w:hAnsi="Times New Roman"/>
          <w:szCs w:val="22"/>
        </w:rPr>
        <w:sectPr w:rsidR="001266CE" w:rsidSect="00D4670A">
          <w:footerReference w:type="default" r:id="rId8"/>
          <w:pgSz w:w="12240" w:h="15840"/>
          <w:pgMar w:top="1440" w:right="1440" w:bottom="1440" w:left="1440" w:header="720" w:footer="720" w:gutter="0"/>
          <w:cols w:space="720"/>
          <w:titlePg/>
          <w:docGrid w:linePitch="360"/>
        </w:sectPr>
      </w:pPr>
    </w:p>
    <w:p w:rsidR="001266CE" w:rsidRPr="001C1DCD" w:rsidRDefault="001266CE" w:rsidP="001266CE">
      <w:pPr>
        <w:pStyle w:val="BodyText"/>
        <w:jc w:val="center"/>
        <w:rPr>
          <w:rFonts w:ascii="Times New Roman" w:hAnsi="Times New Roman"/>
          <w:b/>
          <w:szCs w:val="22"/>
        </w:rPr>
      </w:pPr>
      <w:r w:rsidRPr="001C1DCD">
        <w:rPr>
          <w:rFonts w:ascii="Times New Roman" w:hAnsi="Times New Roman"/>
          <w:b/>
          <w:szCs w:val="22"/>
        </w:rPr>
        <w:lastRenderedPageBreak/>
        <w:t>Exhibit A</w:t>
      </w:r>
      <w:r w:rsidRPr="001C1DCD">
        <w:rPr>
          <w:rFonts w:ascii="Times New Roman" w:hAnsi="Times New Roman"/>
          <w:b/>
          <w:szCs w:val="22"/>
        </w:rPr>
        <w:br/>
        <w:t>Confidentiality Acknowledgement</w:t>
      </w:r>
    </w:p>
    <w:p w:rsidR="001C1DCD" w:rsidRPr="001C1DCD" w:rsidRDefault="001C1DCD" w:rsidP="000B7045">
      <w:pPr>
        <w:jc w:val="both"/>
        <w:rPr>
          <w:rFonts w:eastAsia="Times New Roman"/>
          <w:sz w:val="22"/>
          <w:szCs w:val="22"/>
          <w:lang w:eastAsia="en-US"/>
        </w:rPr>
      </w:pPr>
      <w:r w:rsidRPr="001C1DCD">
        <w:rPr>
          <w:rFonts w:eastAsia="Times New Roman"/>
          <w:sz w:val="22"/>
          <w:szCs w:val="22"/>
          <w:lang w:eastAsia="en-US"/>
        </w:rPr>
        <w:t>As an employee or contractor of [________________] (“Consultant”), I understand that Confidential Information (defined below) of the State of Wisconsin Investment Board (“SWIB”) may be disclosed to me</w:t>
      </w:r>
      <w:r>
        <w:rPr>
          <w:rFonts w:eastAsia="Times New Roman"/>
          <w:sz w:val="22"/>
          <w:szCs w:val="22"/>
          <w:lang w:eastAsia="en-US"/>
        </w:rPr>
        <w:t xml:space="preserve"> in </w:t>
      </w:r>
      <w:r w:rsidR="00D17A3E">
        <w:rPr>
          <w:rFonts w:eastAsia="Times New Roman"/>
          <w:sz w:val="22"/>
          <w:szCs w:val="22"/>
          <w:lang w:eastAsia="en-US"/>
        </w:rPr>
        <w:t xml:space="preserve">connection with </w:t>
      </w:r>
      <w:r>
        <w:rPr>
          <w:rFonts w:eastAsia="Times New Roman"/>
          <w:sz w:val="22"/>
          <w:szCs w:val="22"/>
          <w:lang w:eastAsia="en-US"/>
        </w:rPr>
        <w:t>my work for Consultant</w:t>
      </w:r>
      <w:r w:rsidRPr="001C1DCD">
        <w:rPr>
          <w:rFonts w:eastAsia="Times New Roman"/>
          <w:sz w:val="22"/>
          <w:szCs w:val="22"/>
          <w:lang w:eastAsia="en-US"/>
        </w:rPr>
        <w:t>.</w:t>
      </w:r>
      <w:r w:rsidR="00292E8E">
        <w:rPr>
          <w:rFonts w:eastAsia="Times New Roman"/>
          <w:sz w:val="22"/>
          <w:szCs w:val="22"/>
          <w:lang w:eastAsia="en-US"/>
        </w:rPr>
        <w:t xml:space="preserve"> </w:t>
      </w:r>
    </w:p>
    <w:p w:rsidR="001C1DCD" w:rsidRPr="001C1DCD" w:rsidRDefault="001C1DCD" w:rsidP="000B7045">
      <w:pPr>
        <w:jc w:val="both"/>
        <w:rPr>
          <w:rFonts w:eastAsia="Times New Roman"/>
          <w:sz w:val="22"/>
          <w:szCs w:val="22"/>
          <w:lang w:eastAsia="en-US"/>
        </w:rPr>
      </w:pPr>
    </w:p>
    <w:p w:rsidR="001C1DCD" w:rsidRPr="001C1DCD" w:rsidRDefault="003A1BBD" w:rsidP="000B7045">
      <w:pPr>
        <w:jc w:val="both"/>
        <w:rPr>
          <w:rFonts w:eastAsia="Times New Roman"/>
          <w:sz w:val="22"/>
          <w:szCs w:val="22"/>
          <w:lang w:eastAsia="en-US"/>
        </w:rPr>
      </w:pPr>
      <w:r>
        <w:rPr>
          <w:rFonts w:eastAsia="Times New Roman"/>
          <w:sz w:val="22"/>
          <w:szCs w:val="22"/>
          <w:lang w:eastAsia="en-US"/>
        </w:rPr>
        <w:t xml:space="preserve">By signing below, </w:t>
      </w:r>
      <w:r w:rsidR="001C1DCD" w:rsidRPr="001C1DCD">
        <w:rPr>
          <w:rFonts w:eastAsia="Times New Roman"/>
          <w:sz w:val="22"/>
          <w:szCs w:val="22"/>
          <w:lang w:eastAsia="en-US"/>
        </w:rPr>
        <w:t>I agree that:</w:t>
      </w:r>
    </w:p>
    <w:p w:rsidR="001C1DCD" w:rsidRPr="001C1DCD" w:rsidRDefault="001C1DCD" w:rsidP="000B7045">
      <w:pPr>
        <w:jc w:val="both"/>
        <w:rPr>
          <w:rFonts w:eastAsia="Times New Roman"/>
          <w:sz w:val="22"/>
          <w:szCs w:val="22"/>
          <w:lang w:eastAsia="en-US"/>
        </w:rPr>
      </w:pPr>
    </w:p>
    <w:p w:rsidR="001C1DCD" w:rsidRP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I will not</w:t>
      </w:r>
      <w:r w:rsidR="00FC3CF4">
        <w:rPr>
          <w:rFonts w:eastAsia="Times New Roman"/>
          <w:sz w:val="22"/>
          <w:szCs w:val="22"/>
          <w:lang w:eastAsia="en-US"/>
        </w:rPr>
        <w:t>, at any time,</w:t>
      </w:r>
      <w:r w:rsidRPr="001C1DCD">
        <w:rPr>
          <w:rFonts w:eastAsia="Times New Roman"/>
          <w:sz w:val="22"/>
          <w:szCs w:val="22"/>
          <w:lang w:eastAsia="en-US"/>
        </w:rPr>
        <w:t xml:space="preserve"> disclose any Confidential Information to anyone other than </w:t>
      </w:r>
      <w:r w:rsidR="003A1BBD">
        <w:rPr>
          <w:rFonts w:eastAsia="Times New Roman"/>
          <w:sz w:val="22"/>
          <w:szCs w:val="22"/>
          <w:lang w:eastAsia="en-US"/>
        </w:rPr>
        <w:t xml:space="preserve">Consultant and </w:t>
      </w:r>
      <w:r w:rsidR="00172953">
        <w:rPr>
          <w:rFonts w:eastAsia="Times New Roman"/>
          <w:sz w:val="22"/>
          <w:szCs w:val="22"/>
          <w:lang w:eastAsia="en-US"/>
        </w:rPr>
        <w:t>persons authorized by Consultant</w:t>
      </w:r>
      <w:r w:rsidRPr="001C1DCD">
        <w:rPr>
          <w:rFonts w:eastAsia="Times New Roman"/>
          <w:sz w:val="22"/>
          <w:szCs w:val="22"/>
          <w:lang w:eastAsia="en-US"/>
        </w:rPr>
        <w:t xml:space="preserve">, or as </w:t>
      </w:r>
      <w:r w:rsidR="00FC3CF4">
        <w:rPr>
          <w:rFonts w:eastAsia="Times New Roman"/>
          <w:sz w:val="22"/>
          <w:szCs w:val="22"/>
          <w:lang w:eastAsia="en-US"/>
        </w:rPr>
        <w:t>might be</w:t>
      </w:r>
      <w:r w:rsidRPr="001C1DCD">
        <w:rPr>
          <w:rFonts w:eastAsia="Times New Roman"/>
          <w:sz w:val="22"/>
          <w:szCs w:val="22"/>
          <w:lang w:eastAsia="en-US"/>
        </w:rPr>
        <w:t xml:space="preserve"> required by law.</w:t>
      </w:r>
    </w:p>
    <w:p w:rsidR="001C1DCD" w:rsidRPr="001C1DCD" w:rsidRDefault="001C1DCD" w:rsidP="000B7045">
      <w:pPr>
        <w:ind w:left="360"/>
        <w:jc w:val="both"/>
        <w:rPr>
          <w:rFonts w:eastAsia="Times New Roman"/>
          <w:sz w:val="22"/>
          <w:szCs w:val="22"/>
          <w:lang w:eastAsia="en-US"/>
        </w:rPr>
      </w:pPr>
    </w:p>
    <w:p w:rsidR="001C1DCD" w:rsidRP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 xml:space="preserve">I will not use any Confidential </w:t>
      </w:r>
      <w:r w:rsidR="003A1BBD">
        <w:rPr>
          <w:rFonts w:eastAsia="Times New Roman"/>
          <w:sz w:val="22"/>
          <w:szCs w:val="22"/>
          <w:lang w:eastAsia="en-US"/>
        </w:rPr>
        <w:t xml:space="preserve">Information for my own purposes, </w:t>
      </w:r>
      <w:r w:rsidRPr="001C1DCD">
        <w:rPr>
          <w:rFonts w:eastAsia="Times New Roman"/>
          <w:sz w:val="22"/>
          <w:szCs w:val="22"/>
          <w:lang w:eastAsia="en-US"/>
        </w:rPr>
        <w:t>for personal gain</w:t>
      </w:r>
      <w:r w:rsidR="003A1BBD">
        <w:rPr>
          <w:rFonts w:eastAsia="Times New Roman"/>
          <w:sz w:val="22"/>
          <w:szCs w:val="22"/>
          <w:lang w:eastAsia="en-US"/>
        </w:rPr>
        <w:t>, or for any other purpose other than as necessary in the course of my work for Consultant</w:t>
      </w:r>
      <w:r w:rsidRPr="001C1DCD">
        <w:rPr>
          <w:rFonts w:eastAsia="Times New Roman"/>
          <w:sz w:val="22"/>
          <w:szCs w:val="22"/>
          <w:lang w:eastAsia="en-US"/>
        </w:rPr>
        <w:t>.</w:t>
      </w:r>
    </w:p>
    <w:p w:rsidR="001C1DCD" w:rsidRPr="001C1DCD" w:rsidRDefault="001C1DCD" w:rsidP="000B7045">
      <w:pPr>
        <w:jc w:val="both"/>
        <w:rPr>
          <w:rFonts w:eastAsia="Times New Roman"/>
          <w:sz w:val="22"/>
          <w:szCs w:val="22"/>
          <w:lang w:eastAsia="en-US"/>
        </w:rPr>
      </w:pPr>
    </w:p>
    <w:p w:rsid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 xml:space="preserve">Any copies made of Confidential Information will be solely </w:t>
      </w:r>
      <w:r w:rsidR="003A1BBD">
        <w:rPr>
          <w:rFonts w:eastAsia="Times New Roman"/>
          <w:sz w:val="22"/>
          <w:szCs w:val="22"/>
          <w:lang w:eastAsia="en-US"/>
        </w:rPr>
        <w:t>in the course of my work for Consultant</w:t>
      </w:r>
      <w:r w:rsidRPr="001C1DCD">
        <w:rPr>
          <w:rFonts w:eastAsia="Times New Roman"/>
          <w:sz w:val="22"/>
          <w:szCs w:val="22"/>
          <w:lang w:eastAsia="en-US"/>
        </w:rPr>
        <w:t xml:space="preserve"> and will either be destroyed or returned to </w:t>
      </w:r>
      <w:r w:rsidR="003A1BBD">
        <w:rPr>
          <w:rFonts w:eastAsia="Times New Roman"/>
          <w:sz w:val="22"/>
          <w:szCs w:val="22"/>
          <w:lang w:eastAsia="en-US"/>
        </w:rPr>
        <w:t>SWIB</w:t>
      </w:r>
      <w:r w:rsidRPr="001C1DCD">
        <w:rPr>
          <w:rFonts w:eastAsia="Times New Roman"/>
          <w:sz w:val="22"/>
          <w:szCs w:val="22"/>
          <w:lang w:eastAsia="en-US"/>
        </w:rPr>
        <w:t xml:space="preserve"> when no longer needed.</w:t>
      </w:r>
    </w:p>
    <w:p w:rsidR="003A1BBD" w:rsidRDefault="003A1BBD" w:rsidP="000B7045">
      <w:pPr>
        <w:pStyle w:val="ListParagraph"/>
        <w:jc w:val="both"/>
        <w:rPr>
          <w:rFonts w:eastAsia="Times New Roman"/>
          <w:sz w:val="22"/>
          <w:szCs w:val="22"/>
          <w:lang w:eastAsia="en-US"/>
        </w:rPr>
      </w:pPr>
    </w:p>
    <w:p w:rsidR="003A1BBD" w:rsidRDefault="003A1BBD" w:rsidP="000B7045">
      <w:pPr>
        <w:numPr>
          <w:ilvl w:val="0"/>
          <w:numId w:val="25"/>
        </w:numPr>
        <w:jc w:val="both"/>
        <w:rPr>
          <w:rFonts w:eastAsia="Times New Roman"/>
          <w:sz w:val="22"/>
          <w:szCs w:val="22"/>
          <w:lang w:eastAsia="en-US"/>
        </w:rPr>
      </w:pPr>
      <w:r>
        <w:rPr>
          <w:rFonts w:eastAsia="Times New Roman"/>
          <w:sz w:val="22"/>
          <w:szCs w:val="22"/>
          <w:lang w:eastAsia="en-US"/>
        </w:rPr>
        <w:t>I will</w:t>
      </w:r>
      <w:r w:rsidRPr="003A1BBD">
        <w:rPr>
          <w:rFonts w:eastAsia="Times New Roman"/>
          <w:sz w:val="22"/>
          <w:szCs w:val="22"/>
          <w:lang w:eastAsia="en-US"/>
        </w:rPr>
        <w:t xml:space="preserve"> promptly notify SWIB </w:t>
      </w:r>
      <w:r>
        <w:rPr>
          <w:rFonts w:eastAsia="Times New Roman"/>
          <w:sz w:val="22"/>
          <w:szCs w:val="22"/>
          <w:lang w:eastAsia="en-US"/>
        </w:rPr>
        <w:t xml:space="preserve">in the event I become aware that any </w:t>
      </w:r>
      <w:r w:rsidRPr="003A1BBD">
        <w:rPr>
          <w:rFonts w:eastAsia="Times New Roman"/>
          <w:sz w:val="22"/>
          <w:szCs w:val="22"/>
          <w:lang w:eastAsia="en-US"/>
        </w:rPr>
        <w:t xml:space="preserve">Confidential Information </w:t>
      </w:r>
      <w:r w:rsidR="00D17A3E">
        <w:rPr>
          <w:rFonts w:eastAsia="Times New Roman"/>
          <w:sz w:val="22"/>
          <w:szCs w:val="22"/>
          <w:lang w:eastAsia="en-US"/>
        </w:rPr>
        <w:t>has been</w:t>
      </w:r>
      <w:r>
        <w:rPr>
          <w:rFonts w:eastAsia="Times New Roman"/>
          <w:sz w:val="22"/>
          <w:szCs w:val="22"/>
          <w:lang w:eastAsia="en-US"/>
        </w:rPr>
        <w:t>, or I have reason to believe</w:t>
      </w:r>
      <w:r w:rsidR="00D17A3E">
        <w:rPr>
          <w:rFonts w:eastAsia="Times New Roman"/>
          <w:sz w:val="22"/>
          <w:szCs w:val="22"/>
          <w:lang w:eastAsia="en-US"/>
        </w:rPr>
        <w:t xml:space="preserve"> that Confidential Information</w:t>
      </w:r>
      <w:r>
        <w:rPr>
          <w:rFonts w:eastAsia="Times New Roman"/>
          <w:sz w:val="22"/>
          <w:szCs w:val="22"/>
          <w:lang w:eastAsia="en-US"/>
        </w:rPr>
        <w:t xml:space="preserve"> might be, </w:t>
      </w:r>
      <w:r w:rsidRPr="003A1BBD">
        <w:rPr>
          <w:rFonts w:eastAsia="Times New Roman"/>
          <w:sz w:val="22"/>
          <w:szCs w:val="22"/>
          <w:lang w:eastAsia="en-US"/>
        </w:rPr>
        <w:t xml:space="preserve">used or disclosed in violation of the terms of this </w:t>
      </w:r>
      <w:r>
        <w:rPr>
          <w:rFonts w:eastAsia="Times New Roman"/>
          <w:sz w:val="22"/>
          <w:szCs w:val="22"/>
          <w:lang w:eastAsia="en-US"/>
        </w:rPr>
        <w:t>Confidentiality Acknowledgement</w:t>
      </w:r>
      <w:r w:rsidRPr="003A1BBD">
        <w:rPr>
          <w:rFonts w:eastAsia="Times New Roman"/>
          <w:sz w:val="22"/>
          <w:szCs w:val="22"/>
          <w:lang w:eastAsia="en-US"/>
        </w:rPr>
        <w:t>.</w:t>
      </w:r>
      <w:r w:rsidR="00292E8E">
        <w:rPr>
          <w:rFonts w:eastAsia="Times New Roman"/>
          <w:sz w:val="22"/>
          <w:szCs w:val="22"/>
          <w:lang w:eastAsia="en-US"/>
        </w:rPr>
        <w:t xml:space="preserve"> </w:t>
      </w:r>
    </w:p>
    <w:p w:rsidR="003A1BBD" w:rsidRDefault="003A1BBD" w:rsidP="000B7045">
      <w:pPr>
        <w:pStyle w:val="ListParagraph"/>
        <w:jc w:val="both"/>
        <w:rPr>
          <w:rFonts w:eastAsia="Times New Roman"/>
          <w:sz w:val="22"/>
          <w:szCs w:val="22"/>
          <w:lang w:eastAsia="en-US"/>
        </w:rPr>
      </w:pPr>
    </w:p>
    <w:p w:rsidR="003A1BBD" w:rsidRPr="001C1DCD" w:rsidRDefault="003A1BBD" w:rsidP="000B7045">
      <w:pPr>
        <w:numPr>
          <w:ilvl w:val="0"/>
          <w:numId w:val="25"/>
        </w:numPr>
        <w:jc w:val="both"/>
        <w:rPr>
          <w:rFonts w:eastAsia="Times New Roman"/>
          <w:sz w:val="22"/>
          <w:szCs w:val="22"/>
          <w:lang w:eastAsia="en-US"/>
        </w:rPr>
      </w:pPr>
      <w:r>
        <w:rPr>
          <w:rFonts w:eastAsia="Times New Roman"/>
          <w:sz w:val="22"/>
          <w:szCs w:val="22"/>
          <w:lang w:eastAsia="en-US"/>
        </w:rPr>
        <w:t>Violation of the confidentiality obligations could expose me and/or Consultant to legal liability.</w:t>
      </w:r>
    </w:p>
    <w:p w:rsidR="001C1DCD" w:rsidRPr="001C1DCD" w:rsidRDefault="001C1DCD" w:rsidP="000B7045">
      <w:pPr>
        <w:ind w:left="360"/>
        <w:jc w:val="both"/>
        <w:rPr>
          <w:rFonts w:eastAsia="Times New Roman"/>
          <w:sz w:val="22"/>
          <w:szCs w:val="22"/>
          <w:lang w:eastAsia="en-US"/>
        </w:rPr>
      </w:pPr>
    </w:p>
    <w:p w:rsidR="001C1DCD" w:rsidRPr="003A1BBD" w:rsidRDefault="001C57C2" w:rsidP="000B7045">
      <w:pPr>
        <w:jc w:val="both"/>
        <w:rPr>
          <w:sz w:val="22"/>
          <w:szCs w:val="22"/>
          <w:lang w:eastAsia="en-US"/>
        </w:rPr>
      </w:pPr>
      <w:r w:rsidRPr="001C57C2">
        <w:rPr>
          <w:sz w:val="22"/>
          <w:szCs w:val="22"/>
          <w:lang w:eastAsia="en-US"/>
        </w:rPr>
        <w:t>“Confidential Information”</w:t>
      </w:r>
      <w:r w:rsidRPr="00B95DDB">
        <w:rPr>
          <w:sz w:val="22"/>
          <w:szCs w:val="22"/>
          <w:lang w:eastAsia="en-US"/>
        </w:rPr>
        <w:t xml:space="preserve"> means (a) all </w:t>
      </w:r>
      <w:r>
        <w:rPr>
          <w:sz w:val="22"/>
          <w:szCs w:val="22"/>
          <w:lang w:eastAsia="en-US"/>
        </w:rPr>
        <w:t xml:space="preserve">SWIB </w:t>
      </w:r>
      <w:r w:rsidRPr="00B95DDB">
        <w:rPr>
          <w:sz w:val="22"/>
          <w:szCs w:val="22"/>
          <w:lang w:eastAsia="en-US"/>
        </w:rPr>
        <w:t xml:space="preserve">information, records, data, or materials concerning any aspect of the business or affairs of </w:t>
      </w:r>
      <w:r>
        <w:rPr>
          <w:sz w:val="22"/>
          <w:szCs w:val="22"/>
          <w:lang w:eastAsia="en-US"/>
        </w:rPr>
        <w:t>SWIB</w:t>
      </w:r>
      <w:r w:rsidRPr="00B95DDB">
        <w:rPr>
          <w:sz w:val="22"/>
          <w:szCs w:val="22"/>
          <w:lang w:eastAsia="en-US"/>
        </w:rPr>
        <w:t xml:space="preserve"> that is not publicly known or otherwise publicly available, including without limitation, trade secrets; know-how; copyrights; hardware; software; processes; documentation; market opportunities; business affairs; financial, technical, commercial or any other information related to investment strategies, portfolio information, data access, case study examples, or other investment activities; and (b) any information that a </w:t>
      </w:r>
      <w:r w:rsidR="001B2D04">
        <w:rPr>
          <w:sz w:val="22"/>
          <w:szCs w:val="22"/>
          <w:lang w:eastAsia="en-US"/>
        </w:rPr>
        <w:t>I observe</w:t>
      </w:r>
      <w:r w:rsidRPr="00B95DDB">
        <w:rPr>
          <w:sz w:val="22"/>
          <w:szCs w:val="22"/>
          <w:lang w:eastAsia="en-US"/>
        </w:rPr>
        <w:t xml:space="preserve"> while at SWIB, or </w:t>
      </w:r>
      <w:r w:rsidR="001B2D04">
        <w:rPr>
          <w:sz w:val="22"/>
          <w:szCs w:val="22"/>
          <w:lang w:eastAsia="en-US"/>
        </w:rPr>
        <w:t>receive or learn</w:t>
      </w:r>
      <w:r w:rsidRPr="00B95DDB">
        <w:rPr>
          <w:sz w:val="22"/>
          <w:szCs w:val="22"/>
          <w:lang w:eastAsia="en-US"/>
        </w:rPr>
        <w:t xml:space="preserve"> about SWIB or its operations while meeting with SWIB representatives</w:t>
      </w:r>
      <w:r>
        <w:rPr>
          <w:sz w:val="22"/>
          <w:szCs w:val="22"/>
          <w:lang w:eastAsia="en-US"/>
        </w:rPr>
        <w:t>.</w:t>
      </w:r>
      <w:r w:rsidR="00292E8E">
        <w:rPr>
          <w:sz w:val="22"/>
          <w:szCs w:val="22"/>
          <w:lang w:eastAsia="en-US"/>
        </w:rPr>
        <w:t xml:space="preserve"> </w:t>
      </w:r>
      <w:r w:rsidR="003A1BBD" w:rsidRPr="00B95DDB">
        <w:rPr>
          <w:sz w:val="22"/>
          <w:szCs w:val="22"/>
          <w:lang w:eastAsia="en-US"/>
        </w:rPr>
        <w:t xml:space="preserve">Confidential Information shall also include all analyses, compilations, studies, notes or other materials prepared by </w:t>
      </w:r>
      <w:r w:rsidR="003A1BBD">
        <w:rPr>
          <w:sz w:val="22"/>
          <w:szCs w:val="22"/>
          <w:lang w:eastAsia="en-US"/>
        </w:rPr>
        <w:t xml:space="preserve">me </w:t>
      </w:r>
      <w:r w:rsidR="003A1BBD" w:rsidRPr="00B95DDB">
        <w:rPr>
          <w:sz w:val="22"/>
          <w:szCs w:val="22"/>
          <w:lang w:eastAsia="en-US"/>
        </w:rPr>
        <w:t xml:space="preserve">that reveal, reference or </w:t>
      </w:r>
      <w:r w:rsidR="00172953">
        <w:rPr>
          <w:sz w:val="22"/>
          <w:szCs w:val="22"/>
          <w:lang w:eastAsia="en-US"/>
        </w:rPr>
        <w:t xml:space="preserve">are </w:t>
      </w:r>
      <w:r w:rsidR="003A1BBD" w:rsidRPr="00B95DDB">
        <w:rPr>
          <w:sz w:val="22"/>
          <w:szCs w:val="22"/>
          <w:lang w:eastAsia="en-US"/>
        </w:rPr>
        <w:t>based on the information or material received from, learned ab</w:t>
      </w:r>
      <w:r w:rsidR="003A1BBD">
        <w:rPr>
          <w:sz w:val="22"/>
          <w:szCs w:val="22"/>
          <w:lang w:eastAsia="en-US"/>
        </w:rPr>
        <w:t xml:space="preserve">out or observed while at SWIB. </w:t>
      </w:r>
    </w:p>
    <w:p w:rsidR="001C57C2" w:rsidRPr="001C1DCD" w:rsidRDefault="001C57C2" w:rsidP="000B7045">
      <w:pPr>
        <w:jc w:val="both"/>
        <w:rPr>
          <w:rFonts w:eastAsia="Times New Roman"/>
          <w:sz w:val="22"/>
          <w:szCs w:val="22"/>
          <w:lang w:eastAsia="en-US"/>
        </w:rPr>
      </w:pPr>
    </w:p>
    <w:p w:rsidR="001C1DCD" w:rsidRPr="001C1DCD" w:rsidRDefault="001C1DCD" w:rsidP="000B7045">
      <w:pPr>
        <w:jc w:val="both"/>
        <w:rPr>
          <w:rFonts w:eastAsia="Times New Roman"/>
          <w:sz w:val="22"/>
          <w:szCs w:val="22"/>
          <w:lang w:eastAsia="en-US"/>
        </w:rPr>
      </w:pPr>
      <w:r>
        <w:rPr>
          <w:rFonts w:eastAsia="Times New Roman"/>
          <w:sz w:val="22"/>
          <w:szCs w:val="22"/>
          <w:lang w:eastAsia="en-US"/>
        </w:rPr>
        <w:t>I understand that I am not an employee</w:t>
      </w:r>
      <w:r w:rsidR="001B2D04">
        <w:rPr>
          <w:rFonts w:eastAsia="Times New Roman"/>
          <w:sz w:val="22"/>
          <w:szCs w:val="22"/>
          <w:lang w:eastAsia="en-US"/>
        </w:rPr>
        <w:t>,</w:t>
      </w:r>
      <w:r>
        <w:rPr>
          <w:rFonts w:eastAsia="Times New Roman"/>
          <w:sz w:val="22"/>
          <w:szCs w:val="22"/>
          <w:lang w:eastAsia="en-US"/>
        </w:rPr>
        <w:t xml:space="preserve"> contractor</w:t>
      </w:r>
      <w:r w:rsidR="001B2D04">
        <w:rPr>
          <w:rFonts w:eastAsia="Times New Roman"/>
          <w:sz w:val="22"/>
          <w:szCs w:val="22"/>
          <w:lang w:eastAsia="en-US"/>
        </w:rPr>
        <w:t>, or agent</w:t>
      </w:r>
      <w:r>
        <w:rPr>
          <w:rFonts w:eastAsia="Times New Roman"/>
          <w:sz w:val="22"/>
          <w:szCs w:val="22"/>
          <w:lang w:eastAsia="en-US"/>
        </w:rPr>
        <w:t xml:space="preserve"> of SWIB, and that this </w:t>
      </w:r>
      <w:r w:rsidR="003A1BBD">
        <w:rPr>
          <w:rFonts w:eastAsia="Times New Roman"/>
          <w:sz w:val="22"/>
          <w:szCs w:val="22"/>
          <w:lang w:eastAsia="en-US"/>
        </w:rPr>
        <w:t xml:space="preserve">Confidentiality </w:t>
      </w:r>
      <w:r w:rsidRPr="001C1DCD">
        <w:rPr>
          <w:rFonts w:eastAsia="Times New Roman"/>
          <w:sz w:val="22"/>
          <w:szCs w:val="22"/>
          <w:lang w:eastAsia="en-US"/>
        </w:rPr>
        <w:t>Acknowledgment will not be construed as a contract of employment.</w:t>
      </w:r>
    </w:p>
    <w:p w:rsidR="001C1DCD" w:rsidRPr="001C1DCD" w:rsidRDefault="001C1DCD" w:rsidP="001C1DCD">
      <w:pPr>
        <w:rPr>
          <w:rFonts w:eastAsia="Times New Roman"/>
          <w:sz w:val="22"/>
          <w:szCs w:val="22"/>
          <w:lang w:eastAsia="en-US"/>
        </w:rPr>
      </w:pPr>
    </w:p>
    <w:p w:rsidR="001C1DCD" w:rsidRPr="001C1DCD" w:rsidRDefault="001C1DCD" w:rsidP="001C1DCD">
      <w:pPr>
        <w:rPr>
          <w:rFonts w:eastAsia="Times New Roman"/>
          <w:sz w:val="22"/>
          <w:szCs w:val="22"/>
          <w:lang w:eastAsia="en-US"/>
        </w:rPr>
      </w:pPr>
    </w:p>
    <w:p w:rsidR="001C57C2" w:rsidRDefault="001C57C2" w:rsidP="00227B60">
      <w:pPr>
        <w:pStyle w:val="BodyText"/>
        <w:rPr>
          <w:rFonts w:ascii="Times New Roman" w:hAnsi="Times New Roman"/>
          <w:szCs w:val="22"/>
          <w:u w:val="single"/>
        </w:rPr>
      </w:pPr>
    </w:p>
    <w:p w:rsidR="003A1BBD" w:rsidRPr="003A1BBD" w:rsidRDefault="003A1BBD" w:rsidP="00227B60">
      <w:pPr>
        <w:pStyle w:val="BodyText"/>
        <w:rPr>
          <w:rFonts w:ascii="Times New Roman" w:hAnsi="Times New Roman"/>
          <w:szCs w:val="22"/>
          <w:u w:val="single"/>
        </w:rPr>
      </w:pP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sidR="00BC4211">
        <w:rPr>
          <w:rFonts w:ascii="Times New Roman" w:hAnsi="Times New Roman"/>
          <w:szCs w:val="22"/>
          <w:u w:val="single"/>
        </w:rPr>
        <w:tab/>
      </w:r>
      <w:r>
        <w:rPr>
          <w:rFonts w:ascii="Times New Roman" w:hAnsi="Times New Roman"/>
          <w:szCs w:val="22"/>
          <w:u w:val="single"/>
        </w:rPr>
        <w:br/>
      </w:r>
      <w:r w:rsidR="00BC4211">
        <w:rPr>
          <w:rFonts w:ascii="Times New Roman" w:hAnsi="Times New Roman"/>
          <w:szCs w:val="22"/>
        </w:rPr>
        <w:t xml:space="preserve">Print </w:t>
      </w:r>
      <w:r>
        <w:rPr>
          <w:rFonts w:ascii="Times New Roman" w:hAnsi="Times New Roman"/>
          <w:szCs w:val="22"/>
        </w:rPr>
        <w:t>Name: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rsidR="00173077" w:rsidRPr="00881265" w:rsidRDefault="00173077" w:rsidP="00BC4211">
      <w:pPr>
        <w:rPr>
          <w:sz w:val="22"/>
          <w:szCs w:val="22"/>
          <w:lang w:eastAsia="en-US"/>
        </w:rPr>
      </w:pPr>
    </w:p>
    <w:sectPr w:rsidR="00173077" w:rsidRPr="00881265" w:rsidSect="00096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5D" w:rsidRDefault="0051595D" w:rsidP="00D4670A">
      <w:r>
        <w:separator/>
      </w:r>
    </w:p>
  </w:endnote>
  <w:endnote w:type="continuationSeparator" w:id="0">
    <w:p w:rsidR="0051595D" w:rsidRDefault="0051595D" w:rsidP="00D4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553746913"/>
      <w:docPartObj>
        <w:docPartGallery w:val="Page Numbers (Bottom of Page)"/>
        <w:docPartUnique/>
      </w:docPartObj>
    </w:sdtPr>
    <w:sdtEndPr>
      <w:rPr>
        <w:noProof/>
      </w:rPr>
    </w:sdtEndPr>
    <w:sdtContent>
      <w:p w:rsidR="00FB47EA" w:rsidRPr="00D4670A" w:rsidRDefault="00FB47EA">
        <w:pPr>
          <w:pStyle w:val="Footer"/>
          <w:jc w:val="center"/>
          <w:rPr>
            <w:sz w:val="22"/>
            <w:szCs w:val="22"/>
          </w:rPr>
        </w:pPr>
        <w:r w:rsidRPr="00D4670A">
          <w:rPr>
            <w:sz w:val="22"/>
            <w:szCs w:val="22"/>
          </w:rPr>
          <w:fldChar w:fldCharType="begin"/>
        </w:r>
        <w:r w:rsidRPr="00D4670A">
          <w:rPr>
            <w:sz w:val="22"/>
            <w:szCs w:val="22"/>
          </w:rPr>
          <w:instrText xml:space="preserve"> PAGE   \* MERGEFORMAT </w:instrText>
        </w:r>
        <w:r w:rsidRPr="00D4670A">
          <w:rPr>
            <w:sz w:val="22"/>
            <w:szCs w:val="22"/>
          </w:rPr>
          <w:fldChar w:fldCharType="separate"/>
        </w:r>
        <w:r w:rsidR="00DF6F39">
          <w:rPr>
            <w:noProof/>
            <w:sz w:val="22"/>
            <w:szCs w:val="22"/>
          </w:rPr>
          <w:t>14</w:t>
        </w:r>
        <w:r w:rsidRPr="00D4670A">
          <w:rPr>
            <w:noProof/>
            <w:sz w:val="22"/>
            <w:szCs w:val="22"/>
          </w:rPr>
          <w:fldChar w:fldCharType="end"/>
        </w:r>
      </w:p>
    </w:sdtContent>
  </w:sdt>
  <w:p w:rsidR="00FB47EA" w:rsidRPr="00D4670A" w:rsidRDefault="00FB47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5D" w:rsidRDefault="0051595D" w:rsidP="00D4670A">
      <w:r>
        <w:separator/>
      </w:r>
    </w:p>
  </w:footnote>
  <w:footnote w:type="continuationSeparator" w:id="0">
    <w:p w:rsidR="0051595D" w:rsidRDefault="0051595D" w:rsidP="00D4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20E"/>
    <w:multiLevelType w:val="hybridMultilevel"/>
    <w:tmpl w:val="612E774A"/>
    <w:lvl w:ilvl="0" w:tplc="CA1065CC">
      <w:start w:val="1"/>
      <w:numFmt w:val="upperLetter"/>
      <w:lvlText w:val="%1."/>
      <w:lvlJc w:val="left"/>
      <w:pPr>
        <w:tabs>
          <w:tab w:val="num" w:pos="990"/>
        </w:tabs>
        <w:ind w:left="990" w:hanging="360"/>
      </w:pPr>
      <w:rPr>
        <w:rFonts w:hint="default"/>
      </w:rPr>
    </w:lvl>
    <w:lvl w:ilvl="1" w:tplc="A00C7662">
      <w:start w:val="13"/>
      <w:numFmt w:val="upperRoman"/>
      <w:lvlText w:val="%2."/>
      <w:lvlJc w:val="left"/>
      <w:pPr>
        <w:tabs>
          <w:tab w:val="num" w:pos="2160"/>
        </w:tabs>
        <w:ind w:left="2160" w:hanging="720"/>
      </w:pPr>
      <w:rPr>
        <w:rFonts w:hint="default"/>
      </w:rPr>
    </w:lvl>
    <w:lvl w:ilvl="2" w:tplc="F5BE052C">
      <w:start w:val="9"/>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41E62"/>
    <w:multiLevelType w:val="multilevel"/>
    <w:tmpl w:val="08424AB4"/>
    <w:lvl w:ilvl="0">
      <w:start w:val="4"/>
      <w:numFmt w:val="upperLetter"/>
      <w:lvlText w:val="%1."/>
      <w:lvlJc w:val="left"/>
      <w:pPr>
        <w:tabs>
          <w:tab w:val="num" w:pos="1440"/>
        </w:tabs>
        <w:ind w:left="1440" w:hanging="72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 w15:restartNumberingAfterBreak="0">
    <w:nsid w:val="200D4F8B"/>
    <w:multiLevelType w:val="hybridMultilevel"/>
    <w:tmpl w:val="9112ED58"/>
    <w:lvl w:ilvl="0" w:tplc="79DC5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7089B"/>
    <w:multiLevelType w:val="multilevel"/>
    <w:tmpl w:val="7756862C"/>
    <w:lvl w:ilvl="0">
      <w:start w:val="7"/>
      <w:numFmt w:val="decimal"/>
      <w:lvlText w:val="%1"/>
      <w:lvlJc w:val="left"/>
      <w:pPr>
        <w:ind w:left="1167" w:hanging="692"/>
      </w:pPr>
      <w:rPr>
        <w:rFonts w:cs="Times New Roman"/>
      </w:rPr>
    </w:lvl>
    <w:lvl w:ilvl="1">
      <w:start w:val="1"/>
      <w:numFmt w:val="decimal"/>
      <w:lvlText w:val="%1.%2"/>
      <w:lvlJc w:val="left"/>
      <w:pPr>
        <w:ind w:left="1167" w:hanging="692"/>
      </w:pPr>
      <w:rPr>
        <w:rFonts w:ascii="Times New Roman" w:eastAsia="Times New Roman" w:hAnsi="Times New Roman" w:cs="Times New Roman" w:hint="default"/>
        <w:b w:val="0"/>
        <w:w w:val="107"/>
        <w:sz w:val="22"/>
        <w:szCs w:val="22"/>
      </w:rPr>
    </w:lvl>
    <w:lvl w:ilvl="2">
      <w:start w:val="1"/>
      <w:numFmt w:val="bullet"/>
      <w:lvlText w:val="•"/>
      <w:lvlJc w:val="left"/>
      <w:pPr>
        <w:ind w:left="2980" w:hanging="692"/>
      </w:pPr>
    </w:lvl>
    <w:lvl w:ilvl="3">
      <w:start w:val="1"/>
      <w:numFmt w:val="bullet"/>
      <w:lvlText w:val="•"/>
      <w:lvlJc w:val="left"/>
      <w:pPr>
        <w:ind w:left="3890" w:hanging="692"/>
      </w:pPr>
    </w:lvl>
    <w:lvl w:ilvl="4">
      <w:start w:val="1"/>
      <w:numFmt w:val="bullet"/>
      <w:lvlText w:val="•"/>
      <w:lvlJc w:val="left"/>
      <w:pPr>
        <w:ind w:left="4800" w:hanging="692"/>
      </w:pPr>
    </w:lvl>
    <w:lvl w:ilvl="5">
      <w:start w:val="1"/>
      <w:numFmt w:val="bullet"/>
      <w:lvlText w:val="•"/>
      <w:lvlJc w:val="left"/>
      <w:pPr>
        <w:ind w:left="5710" w:hanging="692"/>
      </w:pPr>
    </w:lvl>
    <w:lvl w:ilvl="6">
      <w:start w:val="1"/>
      <w:numFmt w:val="bullet"/>
      <w:lvlText w:val="•"/>
      <w:lvlJc w:val="left"/>
      <w:pPr>
        <w:ind w:left="6620" w:hanging="692"/>
      </w:pPr>
    </w:lvl>
    <w:lvl w:ilvl="7">
      <w:start w:val="1"/>
      <w:numFmt w:val="bullet"/>
      <w:lvlText w:val="•"/>
      <w:lvlJc w:val="left"/>
      <w:pPr>
        <w:ind w:left="7530" w:hanging="692"/>
      </w:pPr>
    </w:lvl>
    <w:lvl w:ilvl="8">
      <w:start w:val="1"/>
      <w:numFmt w:val="bullet"/>
      <w:lvlText w:val="•"/>
      <w:lvlJc w:val="left"/>
      <w:pPr>
        <w:ind w:left="8440" w:hanging="692"/>
      </w:pPr>
    </w:lvl>
  </w:abstractNum>
  <w:abstractNum w:abstractNumId="4" w15:restartNumberingAfterBreak="0">
    <w:nsid w:val="243E1B86"/>
    <w:multiLevelType w:val="hybridMultilevel"/>
    <w:tmpl w:val="10388D3E"/>
    <w:lvl w:ilvl="0" w:tplc="9FBC5C1C">
      <w:start w:val="1"/>
      <w:numFmt w:val="decimal"/>
      <w:lvlText w:val="%1."/>
      <w:lvlJc w:val="left"/>
      <w:pPr>
        <w:tabs>
          <w:tab w:val="num" w:pos="432"/>
        </w:tabs>
        <w:ind w:left="1512" w:hanging="360"/>
      </w:pPr>
      <w:rPr>
        <w:rFonts w:hint="default"/>
        <w:b w:val="0"/>
        <w:i w:val="0"/>
      </w:rPr>
    </w:lvl>
    <w:lvl w:ilvl="1" w:tplc="1DFA4ACE">
      <w:start w:val="1"/>
      <w:numFmt w:val="lowerLetter"/>
      <w:lvlText w:val="(%2)"/>
      <w:lvlJc w:val="left"/>
      <w:pPr>
        <w:tabs>
          <w:tab w:val="num" w:pos="1872"/>
        </w:tabs>
        <w:ind w:left="1872" w:hanging="360"/>
      </w:pPr>
      <w:rPr>
        <w:rFonts w:hint="default"/>
        <w:b w:val="0"/>
        <w:i w:val="0"/>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15:restartNumberingAfterBreak="0">
    <w:nsid w:val="275C3529"/>
    <w:multiLevelType w:val="singleLevel"/>
    <w:tmpl w:val="0AE6793C"/>
    <w:lvl w:ilvl="0">
      <w:start w:val="1"/>
      <w:numFmt w:val="decimal"/>
      <w:lvlText w:val="%1."/>
      <w:lvlJc w:val="left"/>
      <w:pPr>
        <w:tabs>
          <w:tab w:val="num" w:pos="0"/>
        </w:tabs>
        <w:ind w:left="1080" w:hanging="360"/>
      </w:pPr>
      <w:rPr>
        <w:rFonts w:hint="default"/>
        <w:b w:val="0"/>
        <w:i w:val="0"/>
      </w:rPr>
    </w:lvl>
  </w:abstractNum>
  <w:abstractNum w:abstractNumId="6" w15:restartNumberingAfterBreak="0">
    <w:nsid w:val="28003CBE"/>
    <w:multiLevelType w:val="multilevel"/>
    <w:tmpl w:val="0CA2274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89351C8"/>
    <w:multiLevelType w:val="singleLevel"/>
    <w:tmpl w:val="8384FADE"/>
    <w:lvl w:ilvl="0">
      <w:start w:val="1"/>
      <w:numFmt w:val="lowerLetter"/>
      <w:lvlText w:val="(%1)"/>
      <w:lvlJc w:val="left"/>
      <w:pPr>
        <w:tabs>
          <w:tab w:val="num" w:pos="1080"/>
        </w:tabs>
        <w:ind w:left="1080" w:hanging="360"/>
      </w:pPr>
      <w:rPr>
        <w:rFonts w:hint="default"/>
        <w:b w:val="0"/>
        <w:i w:val="0"/>
      </w:rPr>
    </w:lvl>
  </w:abstractNum>
  <w:abstractNum w:abstractNumId="8" w15:restartNumberingAfterBreak="0">
    <w:nsid w:val="29B70F86"/>
    <w:multiLevelType w:val="hybridMultilevel"/>
    <w:tmpl w:val="20F4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0288D"/>
    <w:multiLevelType w:val="hybridMultilevel"/>
    <w:tmpl w:val="4F6A07A2"/>
    <w:lvl w:ilvl="0" w:tplc="3CD0822E">
      <w:start w:val="1"/>
      <w:numFmt w:val="decimal"/>
      <w:lvlText w:val="%1."/>
      <w:lvlJc w:val="left"/>
      <w:pPr>
        <w:tabs>
          <w:tab w:val="num" w:pos="2088"/>
        </w:tabs>
        <w:ind w:left="2088" w:hanging="360"/>
      </w:pPr>
      <w:rPr>
        <w:rFonts w:ascii="Arial" w:hAnsi="Arial" w:hint="default"/>
        <w:b w:val="0"/>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448"/>
        </w:tabs>
        <w:ind w:left="2448" w:hanging="360"/>
      </w:pPr>
    </w:lvl>
    <w:lvl w:ilvl="2" w:tplc="436E6040">
      <w:start w:val="1"/>
      <w:numFmt w:val="lowerRoman"/>
      <w:lvlText w:val="%3."/>
      <w:lvlJc w:val="right"/>
      <w:pPr>
        <w:tabs>
          <w:tab w:val="num" w:pos="720"/>
        </w:tabs>
        <w:ind w:left="720" w:hanging="180"/>
      </w:pPr>
      <w:rPr>
        <w:b/>
      </w:rPr>
    </w:lvl>
    <w:lvl w:ilvl="3" w:tplc="C25AA3E2">
      <w:start w:val="1"/>
      <w:numFmt w:val="decimal"/>
      <w:lvlText w:val="%4."/>
      <w:lvlJc w:val="left"/>
      <w:pPr>
        <w:tabs>
          <w:tab w:val="num" w:pos="3888"/>
        </w:tabs>
        <w:ind w:left="3888" w:hanging="360"/>
      </w:pPr>
      <w:rPr>
        <w:b/>
      </w:rPr>
    </w:lvl>
    <w:lvl w:ilvl="4" w:tplc="C8CCD7BC">
      <w:start w:val="5"/>
      <w:numFmt w:val="upperLetter"/>
      <w:lvlText w:val="%5."/>
      <w:lvlJc w:val="left"/>
      <w:pPr>
        <w:tabs>
          <w:tab w:val="num" w:pos="4608"/>
        </w:tabs>
        <w:ind w:left="4608" w:hanging="360"/>
      </w:pPr>
      <w:rPr>
        <w:rFonts w:hint="default"/>
      </w:r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15:restartNumberingAfterBreak="0">
    <w:nsid w:val="3BE15C73"/>
    <w:multiLevelType w:val="hybridMultilevel"/>
    <w:tmpl w:val="CC2C479A"/>
    <w:lvl w:ilvl="0" w:tplc="41B42974">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17A22"/>
    <w:multiLevelType w:val="hybridMultilevel"/>
    <w:tmpl w:val="66DE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734D9"/>
    <w:multiLevelType w:val="hybridMultilevel"/>
    <w:tmpl w:val="53D0A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F7783"/>
    <w:multiLevelType w:val="hybridMultilevel"/>
    <w:tmpl w:val="C8BED482"/>
    <w:lvl w:ilvl="0" w:tplc="0409000F">
      <w:start w:val="1"/>
      <w:numFmt w:val="decimal"/>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4" w15:restartNumberingAfterBreak="0">
    <w:nsid w:val="4FC45033"/>
    <w:multiLevelType w:val="hybridMultilevel"/>
    <w:tmpl w:val="19400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E30381"/>
    <w:multiLevelType w:val="hybridMultilevel"/>
    <w:tmpl w:val="C9A078F2"/>
    <w:lvl w:ilvl="0" w:tplc="444A2B86">
      <w:start w:val="1"/>
      <w:numFmt w:val="lowerLetter"/>
      <w:lvlText w:val="(%1)"/>
      <w:lvlJc w:val="left"/>
      <w:pPr>
        <w:tabs>
          <w:tab w:val="num" w:pos="2808"/>
        </w:tabs>
        <w:ind w:left="2808" w:hanging="360"/>
      </w:pPr>
      <w:rPr>
        <w:rFonts w:hint="default"/>
        <w:b w:val="0"/>
        <w:i w:val="0"/>
      </w:r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16" w15:restartNumberingAfterBreak="0">
    <w:nsid w:val="51D947E8"/>
    <w:multiLevelType w:val="hybridMultilevel"/>
    <w:tmpl w:val="38C6771E"/>
    <w:lvl w:ilvl="0" w:tplc="484E6072">
      <w:start w:val="1"/>
      <w:numFmt w:val="lowerLetter"/>
      <w:lvlText w:val="(%1)"/>
      <w:lvlJc w:val="left"/>
      <w:pPr>
        <w:tabs>
          <w:tab w:val="num" w:pos="1872"/>
        </w:tabs>
        <w:ind w:left="187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1C252F"/>
    <w:multiLevelType w:val="hybridMultilevel"/>
    <w:tmpl w:val="B98CAA7C"/>
    <w:lvl w:ilvl="0" w:tplc="A866C28A">
      <w:start w:val="33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5129A"/>
    <w:multiLevelType w:val="multilevel"/>
    <w:tmpl w:val="75C0EB26"/>
    <w:lvl w:ilvl="0">
      <w:start w:val="1"/>
      <w:numFmt w:val="upp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cs="Times New Roman" w:hint="default"/>
      </w:rPr>
    </w:lvl>
    <w:lvl w:ilvl="4">
      <w:start w:val="1"/>
      <w:numFmt w:val="none"/>
      <w:lvlText w:val="(%5)"/>
      <w:lvlJc w:val="left"/>
      <w:pPr>
        <w:tabs>
          <w:tab w:val="num" w:pos="2520"/>
        </w:tabs>
        <w:ind w:left="2160"/>
      </w:pPr>
      <w:rPr>
        <w:rFonts w:cs="Times New Roman" w:hint="default"/>
      </w:rPr>
    </w:lvl>
    <w:lvl w:ilvl="5">
      <w:start w:val="1"/>
      <w:numFmt w:val="none"/>
      <w:lvlText w:val="(%6)"/>
      <w:lvlJc w:val="left"/>
      <w:pPr>
        <w:tabs>
          <w:tab w:val="num" w:pos="2520"/>
        </w:tabs>
        <w:ind w:left="2160"/>
      </w:pPr>
      <w:rPr>
        <w:rFonts w:cs="Times New Roman" w:hint="default"/>
      </w:rPr>
    </w:lvl>
    <w:lvl w:ilvl="6">
      <w:start w:val="1"/>
      <w:numFmt w:val="none"/>
      <w:lvlText w:val="%7."/>
      <w:lvlJc w:val="left"/>
      <w:pPr>
        <w:tabs>
          <w:tab w:val="num" w:pos="2520"/>
        </w:tabs>
        <w:ind w:left="2160"/>
      </w:pPr>
      <w:rPr>
        <w:rFonts w:cs="Times New Roman" w:hint="default"/>
      </w:rPr>
    </w:lvl>
    <w:lvl w:ilvl="7">
      <w:start w:val="1"/>
      <w:numFmt w:val="none"/>
      <w:lvlText w:val="%8."/>
      <w:lvlJc w:val="left"/>
      <w:pPr>
        <w:tabs>
          <w:tab w:val="num" w:pos="2520"/>
        </w:tabs>
        <w:ind w:left="2160"/>
      </w:pPr>
      <w:rPr>
        <w:rFonts w:cs="Times New Roman" w:hint="default"/>
      </w:rPr>
    </w:lvl>
    <w:lvl w:ilvl="8">
      <w:start w:val="1"/>
      <w:numFmt w:val="none"/>
      <w:lvlText w:val="%9."/>
      <w:lvlJc w:val="left"/>
      <w:pPr>
        <w:tabs>
          <w:tab w:val="num" w:pos="2520"/>
        </w:tabs>
        <w:ind w:left="2160"/>
      </w:pPr>
      <w:rPr>
        <w:rFonts w:cs="Times New Roman" w:hint="default"/>
      </w:rPr>
    </w:lvl>
  </w:abstractNum>
  <w:abstractNum w:abstractNumId="19" w15:restartNumberingAfterBreak="0">
    <w:nsid w:val="56571FE1"/>
    <w:multiLevelType w:val="hybridMultilevel"/>
    <w:tmpl w:val="4A924716"/>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6057257F"/>
    <w:multiLevelType w:val="hybridMultilevel"/>
    <w:tmpl w:val="73BED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EF24E1"/>
    <w:multiLevelType w:val="hybridMultilevel"/>
    <w:tmpl w:val="8D72C34C"/>
    <w:lvl w:ilvl="0" w:tplc="3222B6B4">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527D5"/>
    <w:multiLevelType w:val="multilevel"/>
    <w:tmpl w:val="102A9DC8"/>
    <w:lvl w:ilvl="0">
      <w:start w:val="4"/>
      <w:numFmt w:val="upperLetter"/>
      <w:lvlText w:val="%1."/>
      <w:lvlJc w:val="left"/>
      <w:pPr>
        <w:tabs>
          <w:tab w:val="num" w:pos="1440"/>
        </w:tabs>
        <w:ind w:left="1440" w:hanging="72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3" w15:restartNumberingAfterBreak="0">
    <w:nsid w:val="69826667"/>
    <w:multiLevelType w:val="hybridMultilevel"/>
    <w:tmpl w:val="CB1C7EA2"/>
    <w:lvl w:ilvl="0" w:tplc="80C80664">
      <w:start w:val="1"/>
      <w:numFmt w:val="lowerLetter"/>
      <w:lvlText w:val="(%1)"/>
      <w:lvlJc w:val="left"/>
      <w:pPr>
        <w:ind w:left="2160" w:hanging="360"/>
      </w:pPr>
      <w:rPr>
        <w:rFonts w:ascii="Times New Roman" w:eastAsia="MS Mincho"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7C797EE9"/>
    <w:multiLevelType w:val="multilevel"/>
    <w:tmpl w:val="73062934"/>
    <w:lvl w:ilvl="0">
      <w:start w:val="1"/>
      <w:numFmt w:val="low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5" w15:restartNumberingAfterBreak="0">
    <w:nsid w:val="7ED500B3"/>
    <w:multiLevelType w:val="multilevel"/>
    <w:tmpl w:val="25E2A5D8"/>
    <w:lvl w:ilvl="0">
      <w:start w:val="1"/>
      <w:numFmt w:val="decimal"/>
      <w:lvlText w:val="%1."/>
      <w:lvlJc w:val="left"/>
      <w:pPr>
        <w:ind w:left="5670" w:hanging="360"/>
      </w:pPr>
      <w:rPr>
        <w:rFonts w:cs="Times New Roman" w:hint="default"/>
      </w:rPr>
    </w:lvl>
    <w:lvl w:ilvl="1">
      <w:start w:val="1"/>
      <w:numFmt w:val="decimal"/>
      <w:lvlText w:val="%1.%2."/>
      <w:lvlJc w:val="left"/>
      <w:pPr>
        <w:ind w:firstLine="72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14"/>
  </w:num>
  <w:num w:numId="3">
    <w:abstractNumId w:val="20"/>
  </w:num>
  <w:num w:numId="4">
    <w:abstractNumId w:val="25"/>
  </w:num>
  <w:num w:numId="5">
    <w:abstractNumId w:val="23"/>
  </w:num>
  <w:num w:numId="6">
    <w:abstractNumId w:val="19"/>
  </w:num>
  <w:num w:numId="7">
    <w:abstractNumId w:val="5"/>
  </w:num>
  <w:num w:numId="8">
    <w:abstractNumId w:val="5"/>
    <w:lvlOverride w:ilvl="0">
      <w:lvl w:ilvl="0">
        <w:start w:val="1"/>
        <w:numFmt w:val="decimal"/>
        <w:lvlText w:val="%1."/>
        <w:lvlJc w:val="left"/>
        <w:pPr>
          <w:tabs>
            <w:tab w:val="num" w:pos="0"/>
          </w:tabs>
          <w:ind w:left="1080" w:hanging="360"/>
        </w:pPr>
        <w:rPr>
          <w:rFonts w:hint="default"/>
          <w:b w:val="0"/>
          <w:i w:val="0"/>
        </w:rPr>
      </w:lvl>
    </w:lvlOverride>
  </w:num>
  <w:num w:numId="9">
    <w:abstractNumId w:val="7"/>
  </w:num>
  <w:num w:numId="10">
    <w:abstractNumId w:val="9"/>
  </w:num>
  <w:num w:numId="11">
    <w:abstractNumId w:val="4"/>
  </w:num>
  <w:num w:numId="12">
    <w:abstractNumId w:val="15"/>
  </w:num>
  <w:num w:numId="13">
    <w:abstractNumId w:val="24"/>
  </w:num>
  <w:num w:numId="14">
    <w:abstractNumId w:val="13"/>
  </w:num>
  <w:num w:numId="15">
    <w:abstractNumId w:val="16"/>
  </w:num>
  <w:num w:numId="16">
    <w:abstractNumId w:val="22"/>
  </w:num>
  <w:num w:numId="17">
    <w:abstractNumId w:val="0"/>
  </w:num>
  <w:num w:numId="18">
    <w:abstractNumId w:val="1"/>
  </w:num>
  <w:num w:numId="19">
    <w:abstractNumId w:val="21"/>
  </w:num>
  <w:num w:numId="20">
    <w:abstractNumId w:val="10"/>
  </w:num>
  <w:num w:numId="21">
    <w:abstractNumId w:val="17"/>
  </w:num>
  <w:num w:numId="22">
    <w:abstractNumId w:val="11"/>
  </w:num>
  <w:num w:numId="23">
    <w:abstractNumId w:val="8"/>
  </w:num>
  <w:num w:numId="24">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25">
    <w:abstractNumId w:val="12"/>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60"/>
    <w:rsid w:val="000038A2"/>
    <w:rsid w:val="00012C64"/>
    <w:rsid w:val="0001780E"/>
    <w:rsid w:val="000226B6"/>
    <w:rsid w:val="00035171"/>
    <w:rsid w:val="00036A78"/>
    <w:rsid w:val="00044FA4"/>
    <w:rsid w:val="00047303"/>
    <w:rsid w:val="00063FDA"/>
    <w:rsid w:val="00071603"/>
    <w:rsid w:val="00072B00"/>
    <w:rsid w:val="00080A48"/>
    <w:rsid w:val="00083AB5"/>
    <w:rsid w:val="00085C35"/>
    <w:rsid w:val="00087F19"/>
    <w:rsid w:val="00094196"/>
    <w:rsid w:val="0009634B"/>
    <w:rsid w:val="000A0D6A"/>
    <w:rsid w:val="000B6288"/>
    <w:rsid w:val="000B7045"/>
    <w:rsid w:val="000C555B"/>
    <w:rsid w:val="000D20BC"/>
    <w:rsid w:val="000D7CBD"/>
    <w:rsid w:val="000D7E45"/>
    <w:rsid w:val="000E32E5"/>
    <w:rsid w:val="000F42FF"/>
    <w:rsid w:val="000F78AD"/>
    <w:rsid w:val="00105C9F"/>
    <w:rsid w:val="00116F98"/>
    <w:rsid w:val="00124969"/>
    <w:rsid w:val="001266CE"/>
    <w:rsid w:val="00132255"/>
    <w:rsid w:val="001362A0"/>
    <w:rsid w:val="00137D63"/>
    <w:rsid w:val="00145437"/>
    <w:rsid w:val="00145D27"/>
    <w:rsid w:val="00155371"/>
    <w:rsid w:val="0016359C"/>
    <w:rsid w:val="00166F2E"/>
    <w:rsid w:val="00172953"/>
    <w:rsid w:val="00173077"/>
    <w:rsid w:val="001813BC"/>
    <w:rsid w:val="00181742"/>
    <w:rsid w:val="00182302"/>
    <w:rsid w:val="001A3172"/>
    <w:rsid w:val="001A4F71"/>
    <w:rsid w:val="001A7005"/>
    <w:rsid w:val="001B2D04"/>
    <w:rsid w:val="001B3FB6"/>
    <w:rsid w:val="001B7E04"/>
    <w:rsid w:val="001C1DCD"/>
    <w:rsid w:val="001C30BE"/>
    <w:rsid w:val="001C57C2"/>
    <w:rsid w:val="001C7C6A"/>
    <w:rsid w:val="001D792B"/>
    <w:rsid w:val="001F2956"/>
    <w:rsid w:val="001F657B"/>
    <w:rsid w:val="001F737B"/>
    <w:rsid w:val="001F7504"/>
    <w:rsid w:val="00202065"/>
    <w:rsid w:val="0020410E"/>
    <w:rsid w:val="002073BB"/>
    <w:rsid w:val="0021388B"/>
    <w:rsid w:val="00215559"/>
    <w:rsid w:val="00221D79"/>
    <w:rsid w:val="00227B60"/>
    <w:rsid w:val="0024392E"/>
    <w:rsid w:val="0024727E"/>
    <w:rsid w:val="00274F12"/>
    <w:rsid w:val="00282F19"/>
    <w:rsid w:val="00292E8E"/>
    <w:rsid w:val="00293D48"/>
    <w:rsid w:val="0029672B"/>
    <w:rsid w:val="002B2D59"/>
    <w:rsid w:val="002B4071"/>
    <w:rsid w:val="002B4E9C"/>
    <w:rsid w:val="002C6C36"/>
    <w:rsid w:val="002D6D93"/>
    <w:rsid w:val="002E33CB"/>
    <w:rsid w:val="002E743A"/>
    <w:rsid w:val="002F4994"/>
    <w:rsid w:val="003120B0"/>
    <w:rsid w:val="00313F42"/>
    <w:rsid w:val="0034662B"/>
    <w:rsid w:val="00350B2E"/>
    <w:rsid w:val="00380CAC"/>
    <w:rsid w:val="00382BC8"/>
    <w:rsid w:val="00383652"/>
    <w:rsid w:val="0038526A"/>
    <w:rsid w:val="0038529C"/>
    <w:rsid w:val="00391EC7"/>
    <w:rsid w:val="003A1BBD"/>
    <w:rsid w:val="003B1740"/>
    <w:rsid w:val="003C2199"/>
    <w:rsid w:val="003D229D"/>
    <w:rsid w:val="003E7AAF"/>
    <w:rsid w:val="00404A73"/>
    <w:rsid w:val="0040623A"/>
    <w:rsid w:val="00414E3C"/>
    <w:rsid w:val="004176ED"/>
    <w:rsid w:val="0042542C"/>
    <w:rsid w:val="004317BC"/>
    <w:rsid w:val="00431A08"/>
    <w:rsid w:val="00433567"/>
    <w:rsid w:val="00433EE2"/>
    <w:rsid w:val="00435EC8"/>
    <w:rsid w:val="004406F8"/>
    <w:rsid w:val="00447FF5"/>
    <w:rsid w:val="00450D26"/>
    <w:rsid w:val="0046505A"/>
    <w:rsid w:val="00486DA0"/>
    <w:rsid w:val="00490FF4"/>
    <w:rsid w:val="004A6616"/>
    <w:rsid w:val="004B2053"/>
    <w:rsid w:val="004B2934"/>
    <w:rsid w:val="004B2E63"/>
    <w:rsid w:val="004B5F64"/>
    <w:rsid w:val="004D357B"/>
    <w:rsid w:val="004D4F27"/>
    <w:rsid w:val="004F33E4"/>
    <w:rsid w:val="004F44AB"/>
    <w:rsid w:val="004F747D"/>
    <w:rsid w:val="0051595D"/>
    <w:rsid w:val="00520E39"/>
    <w:rsid w:val="00520E66"/>
    <w:rsid w:val="005272D6"/>
    <w:rsid w:val="00545DDB"/>
    <w:rsid w:val="00552CE6"/>
    <w:rsid w:val="005576F6"/>
    <w:rsid w:val="00574154"/>
    <w:rsid w:val="005816E6"/>
    <w:rsid w:val="005B5631"/>
    <w:rsid w:val="005C034D"/>
    <w:rsid w:val="005C0C1E"/>
    <w:rsid w:val="005C21CA"/>
    <w:rsid w:val="005C2E1B"/>
    <w:rsid w:val="005C3B9C"/>
    <w:rsid w:val="005D37FE"/>
    <w:rsid w:val="005D65F7"/>
    <w:rsid w:val="005E2F6C"/>
    <w:rsid w:val="005E3578"/>
    <w:rsid w:val="0061014F"/>
    <w:rsid w:val="00620369"/>
    <w:rsid w:val="0062062F"/>
    <w:rsid w:val="00620F3B"/>
    <w:rsid w:val="0062491B"/>
    <w:rsid w:val="006250A0"/>
    <w:rsid w:val="0063259A"/>
    <w:rsid w:val="00633A91"/>
    <w:rsid w:val="00645B6C"/>
    <w:rsid w:val="00645EDF"/>
    <w:rsid w:val="006542E3"/>
    <w:rsid w:val="0066751B"/>
    <w:rsid w:val="0069601A"/>
    <w:rsid w:val="00697135"/>
    <w:rsid w:val="006974AA"/>
    <w:rsid w:val="006A4652"/>
    <w:rsid w:val="006C0542"/>
    <w:rsid w:val="006C141F"/>
    <w:rsid w:val="006C542C"/>
    <w:rsid w:val="006C7023"/>
    <w:rsid w:val="006D4068"/>
    <w:rsid w:val="006D6BB1"/>
    <w:rsid w:val="006D7E9F"/>
    <w:rsid w:val="006E2FDA"/>
    <w:rsid w:val="006E30CA"/>
    <w:rsid w:val="006E435C"/>
    <w:rsid w:val="006E6DE0"/>
    <w:rsid w:val="006E7CBB"/>
    <w:rsid w:val="006F10E0"/>
    <w:rsid w:val="006F1B0E"/>
    <w:rsid w:val="006F7FE7"/>
    <w:rsid w:val="00703E9B"/>
    <w:rsid w:val="0071074C"/>
    <w:rsid w:val="00714800"/>
    <w:rsid w:val="00720FF9"/>
    <w:rsid w:val="0073014B"/>
    <w:rsid w:val="00730560"/>
    <w:rsid w:val="00733683"/>
    <w:rsid w:val="00743F48"/>
    <w:rsid w:val="007764D6"/>
    <w:rsid w:val="00780662"/>
    <w:rsid w:val="0078501E"/>
    <w:rsid w:val="00785414"/>
    <w:rsid w:val="00792916"/>
    <w:rsid w:val="00793795"/>
    <w:rsid w:val="007963B2"/>
    <w:rsid w:val="00797A35"/>
    <w:rsid w:val="007A10D8"/>
    <w:rsid w:val="007A7502"/>
    <w:rsid w:val="007C6057"/>
    <w:rsid w:val="007D1BB3"/>
    <w:rsid w:val="007E21EE"/>
    <w:rsid w:val="007E6733"/>
    <w:rsid w:val="007F2A37"/>
    <w:rsid w:val="007F3976"/>
    <w:rsid w:val="007F3BE1"/>
    <w:rsid w:val="008042E5"/>
    <w:rsid w:val="008059C0"/>
    <w:rsid w:val="00817F96"/>
    <w:rsid w:val="008251E0"/>
    <w:rsid w:val="00834868"/>
    <w:rsid w:val="0083720F"/>
    <w:rsid w:val="00842786"/>
    <w:rsid w:val="008508BD"/>
    <w:rsid w:val="00854F32"/>
    <w:rsid w:val="00861534"/>
    <w:rsid w:val="00863411"/>
    <w:rsid w:val="00872210"/>
    <w:rsid w:val="00881265"/>
    <w:rsid w:val="008948FB"/>
    <w:rsid w:val="00894D9B"/>
    <w:rsid w:val="00895AEE"/>
    <w:rsid w:val="008A2A67"/>
    <w:rsid w:val="008A59F1"/>
    <w:rsid w:val="008B0682"/>
    <w:rsid w:val="008B3DBD"/>
    <w:rsid w:val="008C791F"/>
    <w:rsid w:val="008D37D0"/>
    <w:rsid w:val="008D5EAF"/>
    <w:rsid w:val="008D6AF1"/>
    <w:rsid w:val="008E3F66"/>
    <w:rsid w:val="008F0916"/>
    <w:rsid w:val="00906D57"/>
    <w:rsid w:val="00922B4F"/>
    <w:rsid w:val="00927F9A"/>
    <w:rsid w:val="0093168E"/>
    <w:rsid w:val="009570C7"/>
    <w:rsid w:val="009659B1"/>
    <w:rsid w:val="00966EE2"/>
    <w:rsid w:val="00973472"/>
    <w:rsid w:val="009770FF"/>
    <w:rsid w:val="009A2755"/>
    <w:rsid w:val="009B0996"/>
    <w:rsid w:val="009B0A35"/>
    <w:rsid w:val="009B3AE1"/>
    <w:rsid w:val="009C34B0"/>
    <w:rsid w:val="009E25E8"/>
    <w:rsid w:val="009E26B0"/>
    <w:rsid w:val="009E31E4"/>
    <w:rsid w:val="009E4457"/>
    <w:rsid w:val="009F2F8C"/>
    <w:rsid w:val="009F6F64"/>
    <w:rsid w:val="009F7BAC"/>
    <w:rsid w:val="00A06C4C"/>
    <w:rsid w:val="00A06CB8"/>
    <w:rsid w:val="00A13E59"/>
    <w:rsid w:val="00A43D42"/>
    <w:rsid w:val="00A518F3"/>
    <w:rsid w:val="00A646A0"/>
    <w:rsid w:val="00A831BB"/>
    <w:rsid w:val="00A83644"/>
    <w:rsid w:val="00A9112E"/>
    <w:rsid w:val="00AA2E5D"/>
    <w:rsid w:val="00AB0646"/>
    <w:rsid w:val="00AC11AB"/>
    <w:rsid w:val="00AC2748"/>
    <w:rsid w:val="00AD4356"/>
    <w:rsid w:val="00AE7006"/>
    <w:rsid w:val="00AF71AB"/>
    <w:rsid w:val="00B23C82"/>
    <w:rsid w:val="00B2565D"/>
    <w:rsid w:val="00B35607"/>
    <w:rsid w:val="00B417D6"/>
    <w:rsid w:val="00B51975"/>
    <w:rsid w:val="00B5645E"/>
    <w:rsid w:val="00B569CA"/>
    <w:rsid w:val="00B606F9"/>
    <w:rsid w:val="00B6109A"/>
    <w:rsid w:val="00B625A4"/>
    <w:rsid w:val="00B75C32"/>
    <w:rsid w:val="00B83AB4"/>
    <w:rsid w:val="00B84732"/>
    <w:rsid w:val="00B84F31"/>
    <w:rsid w:val="00B9093A"/>
    <w:rsid w:val="00B95DDB"/>
    <w:rsid w:val="00B97166"/>
    <w:rsid w:val="00B97C36"/>
    <w:rsid w:val="00BA114E"/>
    <w:rsid w:val="00BA15F1"/>
    <w:rsid w:val="00BA2D73"/>
    <w:rsid w:val="00BB0028"/>
    <w:rsid w:val="00BB1EB8"/>
    <w:rsid w:val="00BB2902"/>
    <w:rsid w:val="00BB790C"/>
    <w:rsid w:val="00BC02AD"/>
    <w:rsid w:val="00BC4211"/>
    <w:rsid w:val="00BD2D8E"/>
    <w:rsid w:val="00BD38E9"/>
    <w:rsid w:val="00BF0A7D"/>
    <w:rsid w:val="00BF0C26"/>
    <w:rsid w:val="00BF15C3"/>
    <w:rsid w:val="00C22AAE"/>
    <w:rsid w:val="00C22D8C"/>
    <w:rsid w:val="00C263A7"/>
    <w:rsid w:val="00C27ABF"/>
    <w:rsid w:val="00C40E12"/>
    <w:rsid w:val="00C413BD"/>
    <w:rsid w:val="00C423D7"/>
    <w:rsid w:val="00C540D0"/>
    <w:rsid w:val="00C558BE"/>
    <w:rsid w:val="00CA5AE4"/>
    <w:rsid w:val="00CB2692"/>
    <w:rsid w:val="00CB7B8E"/>
    <w:rsid w:val="00CC42B6"/>
    <w:rsid w:val="00CE0DCF"/>
    <w:rsid w:val="00CE71B0"/>
    <w:rsid w:val="00CF6048"/>
    <w:rsid w:val="00CF7732"/>
    <w:rsid w:val="00D003DF"/>
    <w:rsid w:val="00D179A8"/>
    <w:rsid w:val="00D17A3E"/>
    <w:rsid w:val="00D21D37"/>
    <w:rsid w:val="00D41865"/>
    <w:rsid w:val="00D42981"/>
    <w:rsid w:val="00D44480"/>
    <w:rsid w:val="00D44DCB"/>
    <w:rsid w:val="00D4670A"/>
    <w:rsid w:val="00D478BE"/>
    <w:rsid w:val="00D51DD8"/>
    <w:rsid w:val="00D62D97"/>
    <w:rsid w:val="00D77E48"/>
    <w:rsid w:val="00D85C8D"/>
    <w:rsid w:val="00D87A13"/>
    <w:rsid w:val="00D87B8E"/>
    <w:rsid w:val="00D9252A"/>
    <w:rsid w:val="00D9758F"/>
    <w:rsid w:val="00D97CE0"/>
    <w:rsid w:val="00DB4D4F"/>
    <w:rsid w:val="00DB56E2"/>
    <w:rsid w:val="00DB5DE6"/>
    <w:rsid w:val="00DC6E15"/>
    <w:rsid w:val="00DD0268"/>
    <w:rsid w:val="00DF6F39"/>
    <w:rsid w:val="00E04C82"/>
    <w:rsid w:val="00E12AA5"/>
    <w:rsid w:val="00E255CE"/>
    <w:rsid w:val="00E261D2"/>
    <w:rsid w:val="00E32768"/>
    <w:rsid w:val="00E44F82"/>
    <w:rsid w:val="00E470BB"/>
    <w:rsid w:val="00E47390"/>
    <w:rsid w:val="00E476B6"/>
    <w:rsid w:val="00E504FC"/>
    <w:rsid w:val="00E622DD"/>
    <w:rsid w:val="00E6530D"/>
    <w:rsid w:val="00E74DBD"/>
    <w:rsid w:val="00E75CA5"/>
    <w:rsid w:val="00E9235C"/>
    <w:rsid w:val="00EA6327"/>
    <w:rsid w:val="00EB5230"/>
    <w:rsid w:val="00EC0BE0"/>
    <w:rsid w:val="00EC4DD9"/>
    <w:rsid w:val="00EC5A63"/>
    <w:rsid w:val="00ED0907"/>
    <w:rsid w:val="00ED55B3"/>
    <w:rsid w:val="00EE1BEE"/>
    <w:rsid w:val="00F07E5D"/>
    <w:rsid w:val="00F14774"/>
    <w:rsid w:val="00F319EF"/>
    <w:rsid w:val="00F43ECB"/>
    <w:rsid w:val="00F50A02"/>
    <w:rsid w:val="00F570CF"/>
    <w:rsid w:val="00F623D0"/>
    <w:rsid w:val="00F6594D"/>
    <w:rsid w:val="00F7574D"/>
    <w:rsid w:val="00F870CC"/>
    <w:rsid w:val="00F97E4E"/>
    <w:rsid w:val="00FB47EA"/>
    <w:rsid w:val="00FC3CF4"/>
    <w:rsid w:val="00FD1D9E"/>
    <w:rsid w:val="00FD237A"/>
    <w:rsid w:val="00FD32FB"/>
    <w:rsid w:val="00FD3EA4"/>
    <w:rsid w:val="00FE5D1B"/>
    <w:rsid w:val="00FF1666"/>
    <w:rsid w:val="00FF1B3C"/>
    <w:rsid w:val="00FF2384"/>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C712D632-2926-46DE-9820-AF66B3B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B60"/>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227B60"/>
    <w:pPr>
      <w:keepNext/>
      <w:widowControl w:val="0"/>
      <w:suppressAutoHyphens/>
      <w:autoSpaceDE w:val="0"/>
      <w:autoSpaceDN w:val="0"/>
      <w:ind w:firstLine="720"/>
      <w:jc w:val="center"/>
      <w:outlineLvl w:val="0"/>
    </w:pPr>
    <w:rPr>
      <w:rFonts w:ascii="Arial" w:hAnsi="Arial" w:cs="Arial"/>
      <w:u w:val="single"/>
    </w:rPr>
  </w:style>
  <w:style w:type="paragraph" w:styleId="Heading2">
    <w:name w:val="heading 2"/>
    <w:basedOn w:val="Normal"/>
    <w:next w:val="Normal"/>
    <w:link w:val="Heading2Char"/>
    <w:uiPriority w:val="99"/>
    <w:qFormat/>
    <w:rsid w:val="00227B60"/>
    <w:pPr>
      <w:keepNext/>
      <w:spacing w:after="240"/>
      <w:ind w:left="720" w:hanging="720"/>
      <w:jc w:val="both"/>
      <w:outlineLvl w:val="1"/>
    </w:pPr>
    <w:rPr>
      <w:rFonts w:ascii="Book Antiqua" w:eastAsia="Times New Roman" w:hAnsi="Book Antiqua"/>
      <w:b/>
      <w:sz w:val="22"/>
      <w:szCs w:val="20"/>
      <w:lang w:eastAsia="en-US"/>
    </w:rPr>
  </w:style>
  <w:style w:type="paragraph" w:styleId="Heading3">
    <w:name w:val="heading 3"/>
    <w:basedOn w:val="Normal"/>
    <w:next w:val="Normal"/>
    <w:link w:val="Heading3Char"/>
    <w:uiPriority w:val="99"/>
    <w:qFormat/>
    <w:rsid w:val="00227B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BA11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B60"/>
    <w:rPr>
      <w:rFonts w:ascii="Arial" w:eastAsia="MS Mincho" w:hAnsi="Arial" w:cs="Arial"/>
      <w:sz w:val="24"/>
      <w:szCs w:val="24"/>
      <w:u w:val="single"/>
      <w:lang w:eastAsia="ja-JP"/>
    </w:rPr>
  </w:style>
  <w:style w:type="character" w:customStyle="1" w:styleId="Heading2Char">
    <w:name w:val="Heading 2 Char"/>
    <w:basedOn w:val="DefaultParagraphFont"/>
    <w:link w:val="Heading2"/>
    <w:uiPriority w:val="99"/>
    <w:locked/>
    <w:rsid w:val="00227B60"/>
    <w:rPr>
      <w:rFonts w:ascii="Book Antiqua" w:hAnsi="Book Antiqua" w:cs="Times New Roman"/>
      <w:b/>
      <w:snapToGrid w:val="0"/>
      <w:sz w:val="20"/>
      <w:szCs w:val="20"/>
    </w:rPr>
  </w:style>
  <w:style w:type="character" w:customStyle="1" w:styleId="Heading3Char">
    <w:name w:val="Heading 3 Char"/>
    <w:basedOn w:val="DefaultParagraphFont"/>
    <w:link w:val="Heading3"/>
    <w:uiPriority w:val="99"/>
    <w:locked/>
    <w:rsid w:val="00227B60"/>
    <w:rPr>
      <w:rFonts w:ascii="Arial" w:eastAsia="MS Mincho" w:hAnsi="Arial" w:cs="Arial"/>
      <w:b/>
      <w:bCs/>
      <w:sz w:val="26"/>
      <w:szCs w:val="26"/>
      <w:lang w:eastAsia="ja-JP"/>
    </w:rPr>
  </w:style>
  <w:style w:type="paragraph" w:styleId="BodyText">
    <w:name w:val="Body Text"/>
    <w:basedOn w:val="Normal"/>
    <w:link w:val="BodyTextChar"/>
    <w:uiPriority w:val="99"/>
    <w:rsid w:val="00227B60"/>
    <w:pPr>
      <w:spacing w:after="120"/>
    </w:pPr>
    <w:rPr>
      <w:rFonts w:ascii="Book Antiqua" w:eastAsia="Times New Roman" w:hAnsi="Book Antiqua"/>
      <w:sz w:val="22"/>
      <w:szCs w:val="20"/>
      <w:lang w:eastAsia="en-US"/>
    </w:rPr>
  </w:style>
  <w:style w:type="character" w:customStyle="1" w:styleId="BodyTextChar">
    <w:name w:val="Body Text Char"/>
    <w:basedOn w:val="DefaultParagraphFont"/>
    <w:link w:val="BodyText"/>
    <w:uiPriority w:val="99"/>
    <w:locked/>
    <w:rsid w:val="00227B60"/>
    <w:rPr>
      <w:rFonts w:ascii="Book Antiqua" w:hAnsi="Book Antiqua" w:cs="Times New Roman"/>
      <w:sz w:val="20"/>
      <w:szCs w:val="20"/>
    </w:rPr>
  </w:style>
  <w:style w:type="paragraph" w:customStyle="1" w:styleId="BodyText05">
    <w:name w:val="Body Text 0.5"/>
    <w:basedOn w:val="BodyText"/>
    <w:uiPriority w:val="99"/>
    <w:rsid w:val="00227B60"/>
    <w:pPr>
      <w:spacing w:before="240" w:after="0"/>
      <w:ind w:firstLine="720"/>
    </w:pPr>
    <w:rPr>
      <w:rFonts w:ascii="Times New Roman" w:hAnsi="Times New Roman"/>
      <w:sz w:val="24"/>
    </w:rPr>
  </w:style>
  <w:style w:type="paragraph" w:customStyle="1" w:styleId="BodyText10">
    <w:name w:val="Body Text 1.0"/>
    <w:basedOn w:val="BodyText"/>
    <w:uiPriority w:val="99"/>
    <w:rsid w:val="00227B60"/>
    <w:pPr>
      <w:spacing w:before="240" w:after="0"/>
      <w:ind w:firstLine="1440"/>
      <w:jc w:val="both"/>
    </w:pPr>
    <w:rPr>
      <w:rFonts w:ascii="Times New Roman" w:hAnsi="Times New Roman"/>
      <w:sz w:val="24"/>
    </w:rPr>
  </w:style>
  <w:style w:type="paragraph" w:customStyle="1" w:styleId="BodyText25">
    <w:name w:val="Body Text 2.5"/>
    <w:basedOn w:val="BodyText"/>
    <w:uiPriority w:val="99"/>
    <w:rsid w:val="00227B60"/>
    <w:pPr>
      <w:spacing w:before="240" w:after="0"/>
      <w:ind w:firstLine="3600"/>
    </w:pPr>
    <w:rPr>
      <w:rFonts w:ascii="Times New Roman" w:hAnsi="Times New Roman"/>
      <w:sz w:val="24"/>
    </w:rPr>
  </w:style>
  <w:style w:type="paragraph" w:customStyle="1" w:styleId="BodyText30">
    <w:name w:val="Body Text 3.0"/>
    <w:basedOn w:val="BodyText"/>
    <w:uiPriority w:val="99"/>
    <w:rsid w:val="00227B60"/>
    <w:pPr>
      <w:spacing w:before="240" w:after="0"/>
      <w:ind w:firstLine="4320"/>
    </w:pPr>
    <w:rPr>
      <w:rFonts w:ascii="Times New Roman" w:hAnsi="Times New Roman"/>
      <w:sz w:val="24"/>
    </w:rPr>
  </w:style>
  <w:style w:type="paragraph" w:customStyle="1" w:styleId="p">
    <w:name w:val="p"/>
    <w:basedOn w:val="Normal"/>
    <w:rsid w:val="00227B60"/>
    <w:pPr>
      <w:ind w:right="720"/>
    </w:pPr>
    <w:rPr>
      <w:rFonts w:eastAsia="Times New Roman"/>
      <w:szCs w:val="20"/>
      <w:lang w:eastAsia="en-US"/>
    </w:rPr>
  </w:style>
  <w:style w:type="paragraph" w:customStyle="1" w:styleId="v">
    <w:name w:val="v"/>
    <w:basedOn w:val="Normal"/>
    <w:rsid w:val="00227B60"/>
    <w:pPr>
      <w:ind w:left="360" w:right="720" w:hanging="360"/>
    </w:pPr>
    <w:rPr>
      <w:rFonts w:eastAsia="Times New Roman"/>
      <w:szCs w:val="20"/>
      <w:lang w:eastAsia="en-US"/>
    </w:rPr>
  </w:style>
  <w:style w:type="paragraph" w:styleId="BalloonText">
    <w:name w:val="Balloon Text"/>
    <w:basedOn w:val="Normal"/>
    <w:link w:val="BalloonTextChar"/>
    <w:uiPriority w:val="99"/>
    <w:semiHidden/>
    <w:rsid w:val="00E62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559"/>
    <w:rPr>
      <w:rFonts w:ascii="Times New Roman" w:eastAsia="MS Mincho" w:hAnsi="Times New Roman" w:cs="Times New Roman"/>
      <w:sz w:val="2"/>
      <w:lang w:eastAsia="ja-JP"/>
    </w:rPr>
  </w:style>
  <w:style w:type="character" w:customStyle="1" w:styleId="Heading4Char">
    <w:name w:val="Heading 4 Char"/>
    <w:basedOn w:val="DefaultParagraphFont"/>
    <w:link w:val="Heading4"/>
    <w:rsid w:val="00BA114E"/>
    <w:rPr>
      <w:rFonts w:ascii="Times New Roman" w:eastAsia="MS Mincho" w:hAnsi="Times New Roman"/>
      <w:b/>
      <w:bCs/>
      <w:sz w:val="28"/>
      <w:szCs w:val="28"/>
      <w:lang w:eastAsia="ja-JP"/>
    </w:rPr>
  </w:style>
  <w:style w:type="paragraph" w:customStyle="1" w:styleId="Default">
    <w:name w:val="Default"/>
    <w:rsid w:val="00BA114E"/>
    <w:pPr>
      <w:widowControl w:val="0"/>
      <w:autoSpaceDE w:val="0"/>
      <w:autoSpaceDN w:val="0"/>
      <w:adjustRightInd w:val="0"/>
    </w:pPr>
    <w:rPr>
      <w:rFonts w:ascii="Times New Roman" w:eastAsia="MS Mincho" w:hAnsi="Times New Roman"/>
      <w:color w:val="000000"/>
      <w:sz w:val="24"/>
      <w:szCs w:val="24"/>
      <w:lang w:eastAsia="ja-JP"/>
    </w:rPr>
  </w:style>
  <w:style w:type="paragraph" w:styleId="ListParagraph">
    <w:name w:val="List Paragraph"/>
    <w:basedOn w:val="Normal"/>
    <w:uiPriority w:val="1"/>
    <w:qFormat/>
    <w:rsid w:val="0046505A"/>
    <w:pPr>
      <w:ind w:left="720"/>
      <w:contextualSpacing/>
    </w:pPr>
  </w:style>
  <w:style w:type="character" w:styleId="CommentReference">
    <w:name w:val="annotation reference"/>
    <w:basedOn w:val="DefaultParagraphFont"/>
    <w:uiPriority w:val="99"/>
    <w:semiHidden/>
    <w:unhideWhenUsed/>
    <w:rsid w:val="000B6288"/>
    <w:rPr>
      <w:sz w:val="16"/>
      <w:szCs w:val="16"/>
    </w:rPr>
  </w:style>
  <w:style w:type="paragraph" w:styleId="CommentText">
    <w:name w:val="annotation text"/>
    <w:basedOn w:val="Normal"/>
    <w:link w:val="CommentTextChar"/>
    <w:uiPriority w:val="99"/>
    <w:unhideWhenUsed/>
    <w:rsid w:val="000B6288"/>
    <w:rPr>
      <w:rFonts w:eastAsia="Times New Roman"/>
      <w:sz w:val="20"/>
      <w:szCs w:val="20"/>
      <w:lang w:eastAsia="en-US"/>
    </w:rPr>
  </w:style>
  <w:style w:type="character" w:customStyle="1" w:styleId="CommentTextChar">
    <w:name w:val="Comment Text Char"/>
    <w:basedOn w:val="DefaultParagraphFont"/>
    <w:link w:val="CommentText"/>
    <w:uiPriority w:val="99"/>
    <w:rsid w:val="000B62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6288"/>
    <w:rPr>
      <w:rFonts w:eastAsia="MS Mincho"/>
      <w:b/>
      <w:bCs/>
      <w:lang w:eastAsia="ja-JP"/>
    </w:rPr>
  </w:style>
  <w:style w:type="character" w:customStyle="1" w:styleId="CommentSubjectChar">
    <w:name w:val="Comment Subject Char"/>
    <w:basedOn w:val="CommentTextChar"/>
    <w:link w:val="CommentSubject"/>
    <w:uiPriority w:val="99"/>
    <w:semiHidden/>
    <w:rsid w:val="000B6288"/>
    <w:rPr>
      <w:rFonts w:ascii="Times New Roman" w:eastAsia="MS Mincho" w:hAnsi="Times New Roman"/>
      <w:b/>
      <w:bCs/>
      <w:sz w:val="20"/>
      <w:szCs w:val="20"/>
      <w:lang w:eastAsia="ja-JP"/>
    </w:rPr>
  </w:style>
  <w:style w:type="paragraph" w:styleId="Header">
    <w:name w:val="header"/>
    <w:basedOn w:val="Normal"/>
    <w:link w:val="HeaderChar"/>
    <w:uiPriority w:val="99"/>
    <w:unhideWhenUsed/>
    <w:rsid w:val="00D4670A"/>
    <w:pPr>
      <w:tabs>
        <w:tab w:val="center" w:pos="4680"/>
        <w:tab w:val="right" w:pos="9360"/>
      </w:tabs>
    </w:pPr>
  </w:style>
  <w:style w:type="character" w:customStyle="1" w:styleId="HeaderChar">
    <w:name w:val="Header Char"/>
    <w:basedOn w:val="DefaultParagraphFont"/>
    <w:link w:val="Header"/>
    <w:uiPriority w:val="99"/>
    <w:rsid w:val="00D4670A"/>
    <w:rPr>
      <w:rFonts w:ascii="Times New Roman" w:eastAsia="MS Mincho" w:hAnsi="Times New Roman"/>
      <w:sz w:val="24"/>
      <w:szCs w:val="24"/>
      <w:lang w:eastAsia="ja-JP"/>
    </w:rPr>
  </w:style>
  <w:style w:type="paragraph" w:styleId="Footer">
    <w:name w:val="footer"/>
    <w:basedOn w:val="Normal"/>
    <w:link w:val="FooterChar"/>
    <w:uiPriority w:val="99"/>
    <w:unhideWhenUsed/>
    <w:rsid w:val="00D4670A"/>
    <w:pPr>
      <w:tabs>
        <w:tab w:val="center" w:pos="4680"/>
        <w:tab w:val="right" w:pos="9360"/>
      </w:tabs>
    </w:pPr>
  </w:style>
  <w:style w:type="character" w:customStyle="1" w:styleId="FooterChar">
    <w:name w:val="Footer Char"/>
    <w:basedOn w:val="DefaultParagraphFont"/>
    <w:link w:val="Footer"/>
    <w:uiPriority w:val="99"/>
    <w:rsid w:val="00D4670A"/>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441">
      <w:bodyDiv w:val="1"/>
      <w:marLeft w:val="0"/>
      <w:marRight w:val="0"/>
      <w:marTop w:val="0"/>
      <w:marBottom w:val="0"/>
      <w:divBdr>
        <w:top w:val="none" w:sz="0" w:space="0" w:color="auto"/>
        <w:left w:val="none" w:sz="0" w:space="0" w:color="auto"/>
        <w:bottom w:val="none" w:sz="0" w:space="0" w:color="auto"/>
        <w:right w:val="none" w:sz="0" w:space="0" w:color="auto"/>
      </w:divBdr>
    </w:div>
    <w:div w:id="228200771">
      <w:bodyDiv w:val="1"/>
      <w:marLeft w:val="0"/>
      <w:marRight w:val="0"/>
      <w:marTop w:val="0"/>
      <w:marBottom w:val="0"/>
      <w:divBdr>
        <w:top w:val="none" w:sz="0" w:space="0" w:color="auto"/>
        <w:left w:val="none" w:sz="0" w:space="0" w:color="auto"/>
        <w:bottom w:val="none" w:sz="0" w:space="0" w:color="auto"/>
        <w:right w:val="none" w:sz="0" w:space="0" w:color="auto"/>
      </w:divBdr>
    </w:div>
    <w:div w:id="1358237422">
      <w:bodyDiv w:val="1"/>
      <w:marLeft w:val="0"/>
      <w:marRight w:val="0"/>
      <w:marTop w:val="0"/>
      <w:marBottom w:val="0"/>
      <w:divBdr>
        <w:top w:val="none" w:sz="0" w:space="0" w:color="auto"/>
        <w:left w:val="none" w:sz="0" w:space="0" w:color="auto"/>
        <w:bottom w:val="none" w:sz="0" w:space="0" w:color="auto"/>
        <w:right w:val="none" w:sz="0" w:space="0" w:color="auto"/>
      </w:divBdr>
      <w:divsChild>
        <w:div w:id="1722829434">
          <w:marLeft w:val="0"/>
          <w:marRight w:val="0"/>
          <w:marTop w:val="0"/>
          <w:marBottom w:val="0"/>
          <w:divBdr>
            <w:top w:val="none" w:sz="0" w:space="0" w:color="auto"/>
            <w:left w:val="none" w:sz="0" w:space="0" w:color="auto"/>
            <w:bottom w:val="none" w:sz="0" w:space="0" w:color="auto"/>
            <w:right w:val="none" w:sz="0" w:space="0" w:color="auto"/>
          </w:divBdr>
        </w:div>
        <w:div w:id="1104230513">
          <w:marLeft w:val="0"/>
          <w:marRight w:val="0"/>
          <w:marTop w:val="0"/>
          <w:marBottom w:val="0"/>
          <w:divBdr>
            <w:top w:val="none" w:sz="0" w:space="0" w:color="auto"/>
            <w:left w:val="none" w:sz="0" w:space="0" w:color="auto"/>
            <w:bottom w:val="none" w:sz="0" w:space="0" w:color="auto"/>
            <w:right w:val="none" w:sz="0" w:space="0" w:color="auto"/>
          </w:divBdr>
        </w:div>
      </w:divsChild>
    </w:div>
    <w:div w:id="13864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36C5-9067-4766-AF68-5C7166BE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BD971542</Template>
  <TotalTime>31</TotalTime>
  <Pages>14</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HEDGE FUND CONSULTING SERVICES AGREEMENT</vt:lpstr>
    </vt:vector>
  </TitlesOfParts>
  <Company>Investment Board</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 FUND CONSULTING SERVICES AGREEMENT</dc:title>
  <dc:creator>garcidj</dc:creator>
  <cp:lastModifiedBy>Chris.Preisler</cp:lastModifiedBy>
  <cp:revision>10</cp:revision>
  <cp:lastPrinted>2012-09-27T17:29:00Z</cp:lastPrinted>
  <dcterms:created xsi:type="dcterms:W3CDTF">2018-02-06T14:34:00Z</dcterms:created>
  <dcterms:modified xsi:type="dcterms:W3CDTF">2019-02-18T19:20:00Z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oFAAohepTGvwTLjSip9kGyN4nL874AiwgEjoi8ypcGaIBOajyAdZkjIOOU+0O4HdcqRCLHW0I1fe/79O
WyXVDYdCKD6Plhq3YzS5EpceHqi8BiD99sLQfoyhotRkAtGPtdsbVmHTrcbHMpNOWyXVDYdCKD6P
lhq3YzS5EpceHqi8BiD99sLQfoyhotRkAtGPtdsbFVS/ID8WEkd4OBcYWzIbJp1+EUAD0BWYRsAz
cRHzVKzWAY7fqy8Yh</vt:lpwstr>
  </property>
  <property fmtid="{D5CDD505-2E9C-101B-9397-08002B2CF9AE}" pid="3" name="MAIL_MSG_ID2">
    <vt:lpwstr>kdtSiYKQMgh/+prJ18naunmtoou2h9ABfJEhSyN0W7KhlDpklWTr+lneBb3
3juvKz3vnKgvlNcOcuvgIEnKPywi+z+k3NsrI9hY9vpdDVJa</vt:lpwstr>
  </property>
  <property fmtid="{D5CDD505-2E9C-101B-9397-08002B2CF9AE}" pid="4" name="RESPONSE_SENDER_NAME">
    <vt:lpwstr>sAAAE34RQVAK31kItfKcScV/hMwWhBKNMuDFTuWNF5wgHj0=</vt:lpwstr>
  </property>
  <property fmtid="{D5CDD505-2E9C-101B-9397-08002B2CF9AE}" pid="5" name="EMAIL_OWNER_ADDRESS">
    <vt:lpwstr>ABAAmylTnWthiz/7wgqRD6HAp8wWhBKNMuDFb8Cdil09Gb84AOBz0iTRaxhlh0YPR6FR</vt:lpwstr>
  </property>
</Properties>
</file>